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A" w:rsidRPr="00680AAA" w:rsidRDefault="0079617A" w:rsidP="0079617A">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79617A" w:rsidRDefault="0079617A" w:rsidP="0079617A">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w:t>
      </w:r>
      <w:r w:rsidR="00064740">
        <w:rPr>
          <w:rFonts w:asciiTheme="minorHAnsi" w:hAnsiTheme="minorHAnsi" w:cstheme="minorHAnsi"/>
          <w:b/>
          <w:u w:val="single"/>
        </w:rPr>
        <w:t>1</w:t>
      </w:r>
      <w:r w:rsidR="00064740" w:rsidRPr="00064740">
        <w:rPr>
          <w:rFonts w:asciiTheme="minorHAnsi" w:hAnsiTheme="minorHAnsi" w:cstheme="minorHAnsi"/>
          <w:b/>
          <w:u w:val="single"/>
          <w:vertAlign w:val="superscript"/>
        </w:rPr>
        <w:t>st</w:t>
      </w:r>
      <w:r w:rsidR="00064740">
        <w:rPr>
          <w:rFonts w:asciiTheme="minorHAnsi" w:hAnsiTheme="minorHAnsi" w:cstheme="minorHAnsi"/>
          <w:b/>
          <w:u w:val="single"/>
        </w:rPr>
        <w:t xml:space="preserve"> November </w:t>
      </w:r>
      <w:r>
        <w:rPr>
          <w:rFonts w:asciiTheme="minorHAnsi" w:hAnsiTheme="minorHAnsi" w:cstheme="minorHAnsi"/>
          <w:b/>
          <w:u w:val="single"/>
        </w:rPr>
        <w:t>2023</w:t>
      </w:r>
    </w:p>
    <w:p w:rsidR="0079617A" w:rsidRPr="00680AAA" w:rsidRDefault="0079617A" w:rsidP="0079617A">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79617A" w:rsidRPr="00864638" w:rsidRDefault="0079617A" w:rsidP="0079617A">
      <w:pPr>
        <w:rPr>
          <w:rFonts w:asciiTheme="minorHAnsi" w:hAnsiTheme="minorHAnsi" w:cstheme="minorHAnsi"/>
          <w:b/>
          <w:u w:val="single"/>
        </w:rPr>
      </w:pPr>
      <w:r>
        <w:rPr>
          <w:rFonts w:asciiTheme="minorHAnsi" w:hAnsiTheme="minorHAnsi" w:cstheme="minorHAnsi"/>
          <w:b/>
          <w:u w:val="single"/>
        </w:rPr>
        <w:t xml:space="preserve">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The meeting began at 7.30 p.m.</w:t>
      </w:r>
    </w:p>
    <w:p w:rsidR="0079617A" w:rsidRPr="00864638"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sidRPr="004953E7">
        <w:rPr>
          <w:rFonts w:asciiTheme="minorHAnsi" w:hAnsiTheme="minorHAnsi" w:cstheme="minorHAnsi"/>
          <w:b/>
          <w:sz w:val="20"/>
          <w:szCs w:val="20"/>
        </w:rPr>
        <w:t>Public Open Forum</w:t>
      </w:r>
      <w:r w:rsidR="00064740">
        <w:rPr>
          <w:rFonts w:asciiTheme="minorHAnsi" w:hAnsiTheme="minorHAnsi" w:cstheme="minorHAnsi"/>
          <w:sz w:val="20"/>
          <w:szCs w:val="20"/>
        </w:rPr>
        <w:t xml:space="preserve"> – Seven </w:t>
      </w:r>
      <w:r>
        <w:rPr>
          <w:rFonts w:asciiTheme="minorHAnsi" w:hAnsiTheme="minorHAnsi" w:cstheme="minorHAnsi"/>
          <w:sz w:val="20"/>
          <w:szCs w:val="20"/>
        </w:rPr>
        <w:t xml:space="preserve">members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Pr="00514383">
        <w:rPr>
          <w:rFonts w:asciiTheme="minorHAnsi" w:hAnsiTheme="minorHAnsi" w:cstheme="minorHAnsi"/>
          <w:sz w:val="20"/>
          <w:szCs w:val="20"/>
        </w:rPr>
        <w:t>attended</w:t>
      </w:r>
      <w:r>
        <w:rPr>
          <w:rFonts w:asciiTheme="minorHAnsi" w:hAnsiTheme="minorHAnsi" w:cstheme="minorHAnsi"/>
          <w:sz w:val="20"/>
          <w:szCs w:val="20"/>
        </w:rPr>
        <w:t xml:space="preserve">. </w:t>
      </w:r>
    </w:p>
    <w:p w:rsidR="0079617A"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Two memb</w:t>
      </w:r>
      <w:r w:rsidR="00064740">
        <w:rPr>
          <w:rFonts w:asciiTheme="minorHAnsi" w:hAnsiTheme="minorHAnsi" w:cstheme="minorHAnsi"/>
          <w:sz w:val="20"/>
          <w:szCs w:val="20"/>
        </w:rPr>
        <w:t xml:space="preserve">ers of </w:t>
      </w:r>
      <w:r w:rsidR="007828B8">
        <w:rPr>
          <w:rFonts w:asciiTheme="minorHAnsi" w:hAnsiTheme="minorHAnsi" w:cstheme="minorHAnsi"/>
          <w:sz w:val="20"/>
          <w:szCs w:val="20"/>
        </w:rPr>
        <w:t>the public spoke supporting</w:t>
      </w:r>
      <w:r w:rsidR="00064740">
        <w:rPr>
          <w:rFonts w:asciiTheme="minorHAnsi" w:hAnsiTheme="minorHAnsi" w:cstheme="minorHAnsi"/>
          <w:sz w:val="20"/>
          <w:szCs w:val="20"/>
        </w:rPr>
        <w:t xml:space="preserve"> the planning application 23/37441/FUL Lodge Croft, Sandon Bank, Sandon </w:t>
      </w:r>
      <w:r w:rsidR="007828B8">
        <w:rPr>
          <w:rFonts w:asciiTheme="minorHAnsi" w:hAnsiTheme="minorHAnsi" w:cstheme="minorHAnsi"/>
          <w:sz w:val="20"/>
          <w:szCs w:val="20"/>
        </w:rPr>
        <w:t xml:space="preserve">and </w:t>
      </w:r>
      <w:r w:rsidR="00064740">
        <w:rPr>
          <w:rFonts w:asciiTheme="minorHAnsi" w:hAnsiTheme="minorHAnsi" w:cstheme="minorHAnsi"/>
          <w:sz w:val="20"/>
          <w:szCs w:val="20"/>
        </w:rPr>
        <w:t>of</w:t>
      </w:r>
      <w:r w:rsidR="007828B8">
        <w:rPr>
          <w:rFonts w:asciiTheme="minorHAnsi" w:hAnsiTheme="minorHAnsi" w:cstheme="minorHAnsi"/>
          <w:sz w:val="20"/>
          <w:szCs w:val="20"/>
        </w:rPr>
        <w:t>fered</w:t>
      </w:r>
      <w:r w:rsidR="00064740">
        <w:rPr>
          <w:rFonts w:asciiTheme="minorHAnsi" w:hAnsiTheme="minorHAnsi" w:cstheme="minorHAnsi"/>
          <w:sz w:val="20"/>
          <w:szCs w:val="20"/>
        </w:rPr>
        <w:t xml:space="preserve"> to answer any questions that Councillors might have in respect of the application.</w:t>
      </w:r>
    </w:p>
    <w:p w:rsidR="0079617A"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 xml:space="preserve">Another </w:t>
      </w:r>
      <w:r w:rsidR="00064740">
        <w:rPr>
          <w:rFonts w:asciiTheme="minorHAnsi" w:hAnsiTheme="minorHAnsi" w:cstheme="minorHAnsi"/>
          <w:sz w:val="20"/>
          <w:szCs w:val="20"/>
        </w:rPr>
        <w:t>member of the public from Brick Kiln Lane advised that a Planning Enforcement Officer from SBC had visited him and he was asked to clarify matters regarding his sept</w:t>
      </w:r>
      <w:r w:rsidR="00747A81">
        <w:rPr>
          <w:rFonts w:asciiTheme="minorHAnsi" w:hAnsiTheme="minorHAnsi" w:cstheme="minorHAnsi"/>
          <w:sz w:val="20"/>
          <w:szCs w:val="20"/>
        </w:rPr>
        <w:t xml:space="preserve">ic tank. He also advised he was asked </w:t>
      </w:r>
      <w:r w:rsidR="00064740">
        <w:rPr>
          <w:rFonts w:asciiTheme="minorHAnsi" w:hAnsiTheme="minorHAnsi" w:cstheme="minorHAnsi"/>
          <w:sz w:val="20"/>
          <w:szCs w:val="20"/>
        </w:rPr>
        <w:t xml:space="preserve">to provide to the Enforcement Officer </w:t>
      </w:r>
      <w:r w:rsidR="007828B8">
        <w:rPr>
          <w:rFonts w:asciiTheme="minorHAnsi" w:hAnsiTheme="minorHAnsi" w:cstheme="minorHAnsi"/>
          <w:sz w:val="20"/>
          <w:szCs w:val="20"/>
        </w:rPr>
        <w:t xml:space="preserve">background </w:t>
      </w:r>
      <w:r w:rsidR="00064740">
        <w:rPr>
          <w:rFonts w:asciiTheme="minorHAnsi" w:hAnsiTheme="minorHAnsi" w:cstheme="minorHAnsi"/>
          <w:sz w:val="20"/>
          <w:szCs w:val="20"/>
        </w:rPr>
        <w:t xml:space="preserve">regarding </w:t>
      </w:r>
      <w:r w:rsidR="007828B8">
        <w:rPr>
          <w:rFonts w:asciiTheme="minorHAnsi" w:hAnsiTheme="minorHAnsi" w:cstheme="minorHAnsi"/>
          <w:sz w:val="20"/>
          <w:szCs w:val="20"/>
        </w:rPr>
        <w:t>evidence of any prior existence, subsequent construction</w:t>
      </w:r>
      <w:r w:rsidR="00747A81">
        <w:rPr>
          <w:rFonts w:asciiTheme="minorHAnsi" w:hAnsiTheme="minorHAnsi" w:cstheme="minorHAnsi"/>
          <w:sz w:val="20"/>
          <w:szCs w:val="20"/>
        </w:rPr>
        <w:t>,</w:t>
      </w:r>
      <w:r w:rsidR="007828B8">
        <w:rPr>
          <w:rFonts w:asciiTheme="minorHAnsi" w:hAnsiTheme="minorHAnsi" w:cstheme="minorHAnsi"/>
          <w:sz w:val="20"/>
          <w:szCs w:val="20"/>
        </w:rPr>
        <w:t xml:space="preserve"> and occupation of all the properties at his </w:t>
      </w:r>
      <w:r w:rsidR="00064740">
        <w:rPr>
          <w:rFonts w:asciiTheme="minorHAnsi" w:hAnsiTheme="minorHAnsi" w:cstheme="minorHAnsi"/>
          <w:sz w:val="20"/>
          <w:szCs w:val="20"/>
        </w:rPr>
        <w:t xml:space="preserve">Keepers Cottage </w:t>
      </w:r>
      <w:r w:rsidR="007828B8">
        <w:rPr>
          <w:rFonts w:asciiTheme="minorHAnsi" w:hAnsiTheme="minorHAnsi" w:cstheme="minorHAnsi"/>
          <w:sz w:val="20"/>
          <w:szCs w:val="20"/>
        </w:rPr>
        <w:t>site. He was advised the Parish Council were expecting a report from the Enforcement Officer shortly.</w:t>
      </w:r>
    </w:p>
    <w:p w:rsidR="0079617A" w:rsidRDefault="0079617A" w:rsidP="0079617A">
      <w:pPr>
        <w:rPr>
          <w:rFonts w:asciiTheme="minorHAnsi" w:hAnsiTheme="minorHAnsi" w:cstheme="minorHAnsi"/>
          <w:sz w:val="20"/>
          <w:szCs w:val="20"/>
        </w:rPr>
      </w:pPr>
    </w:p>
    <w:p w:rsidR="0079617A"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79617A" w:rsidRDefault="00FD2821" w:rsidP="0079617A">
      <w:pPr>
        <w:rPr>
          <w:rFonts w:asciiTheme="minorHAnsi" w:hAnsiTheme="minorHAnsi" w:cstheme="minorHAnsi"/>
          <w:sz w:val="20"/>
          <w:szCs w:val="20"/>
        </w:rPr>
      </w:pPr>
      <w:r>
        <w:rPr>
          <w:rFonts w:asciiTheme="minorHAnsi" w:hAnsiTheme="minorHAnsi" w:cstheme="minorHAnsi"/>
          <w:sz w:val="20"/>
          <w:szCs w:val="20"/>
        </w:rPr>
        <w:t>Councillors R</w:t>
      </w:r>
      <w:r w:rsidR="007828B8">
        <w:rPr>
          <w:rFonts w:asciiTheme="minorHAnsi" w:hAnsiTheme="minorHAnsi" w:cstheme="minorHAnsi"/>
          <w:sz w:val="20"/>
          <w:szCs w:val="20"/>
        </w:rPr>
        <w:t xml:space="preserve"> Walls, </w:t>
      </w:r>
      <w:r w:rsidR="0079617A" w:rsidRPr="00514383">
        <w:rPr>
          <w:rFonts w:asciiTheme="minorHAnsi" w:hAnsiTheme="minorHAnsi" w:cstheme="minorHAnsi"/>
          <w:sz w:val="20"/>
          <w:szCs w:val="20"/>
        </w:rPr>
        <w:t>J Starr, I Wimshurst, C Beardmore</w:t>
      </w:r>
      <w:r w:rsidR="0079617A">
        <w:rPr>
          <w:rFonts w:asciiTheme="minorHAnsi" w:hAnsiTheme="minorHAnsi" w:cstheme="minorHAnsi"/>
          <w:sz w:val="20"/>
          <w:szCs w:val="20"/>
        </w:rPr>
        <w:t>, JD Scott, N Tonks</w:t>
      </w:r>
    </w:p>
    <w:p w:rsidR="007828B8" w:rsidRDefault="007828B8" w:rsidP="0079617A">
      <w:pPr>
        <w:rPr>
          <w:rFonts w:asciiTheme="minorHAnsi" w:hAnsiTheme="minorHAnsi" w:cstheme="minorHAnsi"/>
          <w:sz w:val="20"/>
          <w:szCs w:val="20"/>
        </w:rPr>
      </w:pPr>
      <w:r>
        <w:rPr>
          <w:rFonts w:asciiTheme="minorHAnsi" w:hAnsiTheme="minorHAnsi" w:cstheme="minorHAnsi"/>
          <w:sz w:val="20"/>
          <w:szCs w:val="20"/>
        </w:rPr>
        <w:t>Stafford Borough Councillor Karine Aspin</w:t>
      </w:r>
    </w:p>
    <w:p w:rsidR="007828B8" w:rsidRDefault="007828B8" w:rsidP="0079617A">
      <w:pPr>
        <w:rPr>
          <w:rFonts w:asciiTheme="minorHAnsi" w:hAnsiTheme="minorHAnsi" w:cstheme="minorHAnsi"/>
          <w:sz w:val="20"/>
          <w:szCs w:val="20"/>
        </w:rPr>
      </w:pP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79617A" w:rsidRDefault="0079617A" w:rsidP="0079617A">
      <w:pPr>
        <w:rPr>
          <w:rFonts w:asciiTheme="minorHAnsi" w:hAnsiTheme="minorHAnsi" w:cstheme="minorHAnsi"/>
          <w:sz w:val="20"/>
          <w:szCs w:val="20"/>
        </w:rPr>
      </w:pPr>
    </w:p>
    <w:p w:rsidR="0079617A" w:rsidRPr="00514383"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79617A" w:rsidRPr="004953E7" w:rsidRDefault="0079617A" w:rsidP="0079617A">
      <w:pPr>
        <w:pStyle w:val="NoSpacing"/>
        <w:rPr>
          <w:rFonts w:asciiTheme="minorHAnsi" w:hAnsiTheme="minorHAnsi" w:cstheme="minorHAnsi"/>
          <w:bCs/>
          <w:sz w:val="20"/>
          <w:szCs w:val="20"/>
        </w:rPr>
      </w:pPr>
      <w:r>
        <w:rPr>
          <w:rFonts w:asciiTheme="minorHAnsi" w:hAnsiTheme="minorHAnsi" w:cstheme="minorHAnsi"/>
          <w:sz w:val="20"/>
          <w:szCs w:val="20"/>
        </w:rPr>
        <w:t>Councillor Clancy declared interests in Item 5 – Planning Applications 23/37887/FUL and 20/32275/FUL and did not take part in discussions of those items.</w:t>
      </w:r>
    </w:p>
    <w:p w:rsidR="0079617A" w:rsidRPr="002D5D18" w:rsidRDefault="0079617A" w:rsidP="0079617A">
      <w:pPr>
        <w:rPr>
          <w:rFonts w:asciiTheme="minorHAnsi" w:hAnsiTheme="minorHAnsi" w:cstheme="minorHAnsi"/>
          <w:b/>
          <w:sz w:val="20"/>
          <w:szCs w:val="20"/>
        </w:rPr>
      </w:pPr>
    </w:p>
    <w:p w:rsidR="0079617A" w:rsidRPr="00514383"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 held on</w:t>
      </w:r>
      <w:r>
        <w:rPr>
          <w:rFonts w:asciiTheme="minorHAnsi" w:hAnsiTheme="minorHAnsi" w:cstheme="minorHAnsi"/>
          <w:b/>
          <w:sz w:val="20"/>
          <w:szCs w:val="20"/>
        </w:rPr>
        <w:t xml:space="preserve"> </w:t>
      </w:r>
      <w:r w:rsidR="007828B8">
        <w:rPr>
          <w:rFonts w:asciiTheme="minorHAnsi" w:hAnsiTheme="minorHAnsi" w:cstheme="minorHAnsi"/>
          <w:b/>
          <w:sz w:val="20"/>
          <w:szCs w:val="20"/>
        </w:rPr>
        <w:t>6</w:t>
      </w:r>
      <w:r w:rsidR="007828B8" w:rsidRPr="007828B8">
        <w:rPr>
          <w:rFonts w:asciiTheme="minorHAnsi" w:hAnsiTheme="minorHAnsi" w:cstheme="minorHAnsi"/>
          <w:b/>
          <w:sz w:val="20"/>
          <w:szCs w:val="20"/>
          <w:vertAlign w:val="superscript"/>
        </w:rPr>
        <w:t>th</w:t>
      </w:r>
      <w:r w:rsidR="007828B8">
        <w:rPr>
          <w:rFonts w:asciiTheme="minorHAnsi" w:hAnsiTheme="minorHAnsi" w:cstheme="minorHAnsi"/>
          <w:b/>
          <w:sz w:val="20"/>
          <w:szCs w:val="20"/>
        </w:rPr>
        <w:t xml:space="preserve"> September</w:t>
      </w:r>
      <w:r>
        <w:rPr>
          <w:rFonts w:asciiTheme="minorHAnsi" w:hAnsiTheme="minorHAnsi" w:cstheme="minorHAnsi"/>
          <w:b/>
          <w:sz w:val="20"/>
          <w:szCs w:val="20"/>
        </w:rPr>
        <w:t xml:space="preserve"> 2023</w:t>
      </w:r>
    </w:p>
    <w:p w:rsidR="0079617A"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w:t>
      </w:r>
      <w:r w:rsidR="00DF2BB8" w:rsidRPr="00514383">
        <w:rPr>
          <w:rFonts w:asciiTheme="minorHAnsi" w:hAnsiTheme="minorHAnsi" w:cstheme="minorHAnsi"/>
          <w:sz w:val="20"/>
          <w:szCs w:val="20"/>
        </w:rPr>
        <w:t xml:space="preserve">correct </w:t>
      </w:r>
      <w:r w:rsidR="00DF2BB8">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79617A" w:rsidRDefault="0079617A" w:rsidP="0079617A">
      <w:pPr>
        <w:rPr>
          <w:rFonts w:asciiTheme="minorHAnsi" w:hAnsiTheme="minorHAnsi" w:cstheme="minorHAnsi"/>
          <w:sz w:val="20"/>
          <w:szCs w:val="20"/>
        </w:rPr>
      </w:pPr>
    </w:p>
    <w:p w:rsidR="0079617A" w:rsidRPr="002D5D18" w:rsidRDefault="0079617A" w:rsidP="0079617A">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79617A" w:rsidRDefault="007828B8" w:rsidP="0079617A">
      <w:pPr>
        <w:rPr>
          <w:rFonts w:asciiTheme="minorHAnsi" w:hAnsiTheme="minorHAnsi" w:cstheme="minorHAnsi"/>
          <w:sz w:val="20"/>
          <w:szCs w:val="20"/>
        </w:rPr>
      </w:pPr>
      <w:r>
        <w:rPr>
          <w:rFonts w:asciiTheme="minorHAnsi" w:hAnsiTheme="minorHAnsi" w:cstheme="minorHAnsi"/>
          <w:sz w:val="20"/>
          <w:szCs w:val="20"/>
        </w:rPr>
        <w:t>None arisen.</w:t>
      </w:r>
    </w:p>
    <w:p w:rsidR="0079617A" w:rsidRDefault="0079617A" w:rsidP="0079617A">
      <w:pPr>
        <w:rPr>
          <w:rFonts w:asciiTheme="minorHAnsi" w:hAnsiTheme="minorHAnsi" w:cstheme="minorHAnsi"/>
          <w:b/>
          <w:bCs/>
          <w:sz w:val="20"/>
          <w:szCs w:val="20"/>
        </w:rPr>
      </w:pPr>
    </w:p>
    <w:p w:rsidR="0079617A" w:rsidRDefault="0079617A" w:rsidP="0079617A">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79617A" w:rsidRDefault="0079617A" w:rsidP="0079617A">
      <w:pPr>
        <w:rPr>
          <w:rFonts w:asciiTheme="minorHAnsi" w:hAnsiTheme="minorHAnsi" w:cstheme="minorHAnsi"/>
          <w:b/>
          <w:bCs/>
          <w:sz w:val="20"/>
          <w:szCs w:val="20"/>
        </w:rPr>
      </w:pPr>
    </w:p>
    <w:p w:rsidR="0079617A" w:rsidRDefault="0079617A" w:rsidP="0079617A">
      <w:pPr>
        <w:rPr>
          <w:rFonts w:asciiTheme="minorHAnsi" w:hAnsiTheme="minorHAnsi" w:cstheme="minorHAnsi"/>
          <w:b/>
          <w:bCs/>
          <w:sz w:val="20"/>
          <w:szCs w:val="20"/>
        </w:rPr>
      </w:pPr>
      <w:r>
        <w:rPr>
          <w:rFonts w:asciiTheme="minorHAnsi" w:hAnsiTheme="minorHAnsi" w:cstheme="minorHAnsi"/>
          <w:b/>
          <w:bCs/>
          <w:sz w:val="20"/>
          <w:szCs w:val="20"/>
        </w:rPr>
        <w:t>Councillor Barbara Clancy left the meeting at this point and took no part in the two items below.</w:t>
      </w:r>
    </w:p>
    <w:p w:rsidR="0079617A" w:rsidRDefault="0079617A" w:rsidP="0079617A">
      <w:pPr>
        <w:rPr>
          <w:rFonts w:asciiTheme="minorHAnsi" w:hAnsiTheme="minorHAnsi" w:cstheme="minorHAnsi"/>
          <w:b/>
          <w:bCs/>
          <w:sz w:val="20"/>
          <w:szCs w:val="20"/>
        </w:rPr>
      </w:pPr>
    </w:p>
    <w:p w:rsidR="0079617A" w:rsidRPr="004F43B4" w:rsidRDefault="0079617A" w:rsidP="004F43B4">
      <w:pPr>
        <w:pStyle w:val="ListParagraph"/>
        <w:numPr>
          <w:ilvl w:val="0"/>
          <w:numId w:val="8"/>
        </w:numPr>
        <w:spacing w:after="200" w:line="276" w:lineRule="auto"/>
        <w:rPr>
          <w:rFonts w:asciiTheme="minorHAnsi" w:hAnsiTheme="minorHAnsi" w:cstheme="minorHAnsi"/>
          <w:sz w:val="20"/>
          <w:szCs w:val="20"/>
        </w:rPr>
      </w:pPr>
      <w:r w:rsidRPr="004F43B4">
        <w:rPr>
          <w:rFonts w:asciiTheme="minorHAnsi" w:hAnsiTheme="minorHAnsi" w:cstheme="minorHAnsi"/>
          <w:b/>
          <w:sz w:val="20"/>
          <w:szCs w:val="20"/>
        </w:rPr>
        <w:t>23/37887/FUL</w:t>
      </w:r>
      <w:r w:rsidRPr="004F43B4">
        <w:rPr>
          <w:rFonts w:asciiTheme="minorHAnsi" w:hAnsiTheme="minorHAnsi" w:cstheme="minorHAnsi"/>
          <w:sz w:val="20"/>
          <w:szCs w:val="20"/>
        </w:rPr>
        <w:t xml:space="preserve"> – Variation of condition 2(plans) on 20/32275/FUL – Land between Salt Lane and the B5066 Sandon Bank - </w:t>
      </w:r>
      <w:r w:rsidRPr="004F43B4">
        <w:rPr>
          <w:rFonts w:asciiTheme="minorHAnsi" w:hAnsiTheme="minorHAnsi" w:cstheme="minorHAnsi"/>
          <w:color w:val="333333"/>
          <w:sz w:val="20"/>
          <w:szCs w:val="20"/>
          <w:shd w:val="clear" w:color="auto" w:fill="FFFFFF"/>
        </w:rPr>
        <w:t>amendment to the proposed day room / amenity building only.</w:t>
      </w:r>
    </w:p>
    <w:p w:rsidR="0079617A" w:rsidRPr="004F43B4" w:rsidRDefault="0079617A" w:rsidP="004F43B4">
      <w:pPr>
        <w:pStyle w:val="ListParagraph"/>
        <w:numPr>
          <w:ilvl w:val="0"/>
          <w:numId w:val="8"/>
        </w:numPr>
        <w:spacing w:after="200" w:line="276" w:lineRule="auto"/>
        <w:rPr>
          <w:rFonts w:asciiTheme="minorHAnsi" w:hAnsiTheme="minorHAnsi" w:cstheme="minorHAnsi"/>
          <w:sz w:val="20"/>
          <w:szCs w:val="20"/>
        </w:rPr>
      </w:pPr>
      <w:r w:rsidRPr="004F43B4">
        <w:rPr>
          <w:rFonts w:asciiTheme="minorHAnsi" w:hAnsiTheme="minorHAnsi" w:cstheme="minorHAnsi"/>
          <w:sz w:val="20"/>
          <w:szCs w:val="20"/>
        </w:rPr>
        <w:t xml:space="preserve">Possible breaches of Conditions </w:t>
      </w:r>
      <w:r w:rsidRPr="004F43B4">
        <w:rPr>
          <w:rFonts w:asciiTheme="minorHAnsi" w:hAnsiTheme="minorHAnsi" w:cstheme="minorHAnsi"/>
          <w:b/>
          <w:sz w:val="20"/>
          <w:szCs w:val="20"/>
        </w:rPr>
        <w:t>20/32275/FUL</w:t>
      </w:r>
      <w:r w:rsidRPr="004F43B4">
        <w:rPr>
          <w:rFonts w:asciiTheme="minorHAnsi" w:hAnsiTheme="minorHAnsi" w:cstheme="minorHAnsi"/>
          <w:sz w:val="20"/>
          <w:szCs w:val="20"/>
        </w:rPr>
        <w:t xml:space="preserve"> Land between Salt Lane and B5066 Sandon Bank</w:t>
      </w:r>
      <w:r w:rsidR="00381321" w:rsidRPr="004F43B4">
        <w:rPr>
          <w:rFonts w:asciiTheme="minorHAnsi" w:hAnsiTheme="minorHAnsi" w:cstheme="minorHAnsi"/>
          <w:sz w:val="20"/>
          <w:szCs w:val="20"/>
        </w:rPr>
        <w:t>.</w:t>
      </w:r>
    </w:p>
    <w:p w:rsidR="007828B8" w:rsidRDefault="007828B8"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Notwithstanding the comments submitted by the Parish Council</w:t>
      </w:r>
      <w:r w:rsidR="00ED37AF">
        <w:rPr>
          <w:rFonts w:asciiTheme="minorHAnsi" w:hAnsiTheme="minorHAnsi" w:cstheme="minorHAnsi"/>
          <w:sz w:val="20"/>
          <w:szCs w:val="20"/>
        </w:rPr>
        <w:t>,</w:t>
      </w:r>
      <w:r>
        <w:rPr>
          <w:rFonts w:asciiTheme="minorHAnsi" w:hAnsiTheme="minorHAnsi" w:cstheme="minorHAnsi"/>
          <w:sz w:val="20"/>
          <w:szCs w:val="20"/>
        </w:rPr>
        <w:t xml:space="preserve"> and Stafford Borough Councillor Frances Beatty</w:t>
      </w:r>
      <w:r w:rsidR="00ED37AF">
        <w:rPr>
          <w:rFonts w:asciiTheme="minorHAnsi" w:hAnsiTheme="minorHAnsi" w:cstheme="minorHAnsi"/>
          <w:sz w:val="20"/>
          <w:szCs w:val="20"/>
        </w:rPr>
        <w:t>,</w:t>
      </w:r>
      <w:r>
        <w:rPr>
          <w:rFonts w:asciiTheme="minorHAnsi" w:hAnsiTheme="minorHAnsi" w:cstheme="minorHAnsi"/>
          <w:sz w:val="20"/>
          <w:szCs w:val="20"/>
        </w:rPr>
        <w:t xml:space="preserve"> it was noted that permission had been granted by SBC Planners </w:t>
      </w:r>
      <w:r w:rsidR="00E30359">
        <w:rPr>
          <w:rFonts w:asciiTheme="minorHAnsi" w:hAnsiTheme="minorHAnsi" w:cstheme="minorHAnsi"/>
          <w:sz w:val="20"/>
          <w:szCs w:val="20"/>
        </w:rPr>
        <w:t xml:space="preserve">to the proposed variation. Their detailed report by the Case Officer was discussed and noted. </w:t>
      </w:r>
    </w:p>
    <w:p w:rsidR="00E30359" w:rsidRDefault="00E30359"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Regarding the Possible breaches of Conditions</w:t>
      </w:r>
      <w:r w:rsidR="00ED37AF">
        <w:rPr>
          <w:rFonts w:asciiTheme="minorHAnsi" w:hAnsiTheme="minorHAnsi" w:cstheme="minorHAnsi"/>
          <w:sz w:val="20"/>
          <w:szCs w:val="20"/>
        </w:rPr>
        <w:t>,</w:t>
      </w:r>
      <w:r>
        <w:rPr>
          <w:rFonts w:asciiTheme="minorHAnsi" w:hAnsiTheme="minorHAnsi" w:cstheme="minorHAnsi"/>
          <w:sz w:val="20"/>
          <w:szCs w:val="20"/>
        </w:rPr>
        <w:t xml:space="preserve"> a response had been received</w:t>
      </w:r>
      <w:r w:rsidR="00747A81">
        <w:rPr>
          <w:rFonts w:asciiTheme="minorHAnsi" w:hAnsiTheme="minorHAnsi" w:cstheme="minorHAnsi"/>
          <w:sz w:val="20"/>
          <w:szCs w:val="20"/>
        </w:rPr>
        <w:t>,</w:t>
      </w:r>
      <w:r>
        <w:rPr>
          <w:rFonts w:asciiTheme="minorHAnsi" w:hAnsiTheme="minorHAnsi" w:cstheme="minorHAnsi"/>
          <w:sz w:val="20"/>
          <w:szCs w:val="20"/>
        </w:rPr>
        <w:t xml:space="preserve"> via SBC Councillor Beatty</w:t>
      </w:r>
      <w:r w:rsidR="00747A81">
        <w:rPr>
          <w:rFonts w:asciiTheme="minorHAnsi" w:hAnsiTheme="minorHAnsi" w:cstheme="minorHAnsi"/>
          <w:sz w:val="20"/>
          <w:szCs w:val="20"/>
        </w:rPr>
        <w:t>,</w:t>
      </w:r>
      <w:r>
        <w:rPr>
          <w:rFonts w:asciiTheme="minorHAnsi" w:hAnsiTheme="minorHAnsi" w:cstheme="minorHAnsi"/>
          <w:sz w:val="20"/>
          <w:szCs w:val="20"/>
        </w:rPr>
        <w:t xml:space="preserve"> that the gate size was covered under Permitted Development</w:t>
      </w:r>
      <w:r w:rsidR="00ED37AF">
        <w:rPr>
          <w:rFonts w:asciiTheme="minorHAnsi" w:hAnsiTheme="minorHAnsi" w:cstheme="minorHAnsi"/>
          <w:sz w:val="20"/>
          <w:szCs w:val="20"/>
        </w:rPr>
        <w:t>,</w:t>
      </w:r>
      <w:r>
        <w:rPr>
          <w:rFonts w:asciiTheme="minorHAnsi" w:hAnsiTheme="minorHAnsi" w:cstheme="minorHAnsi"/>
          <w:sz w:val="20"/>
          <w:szCs w:val="20"/>
        </w:rPr>
        <w:t xml:space="preserve"> but the Building Control team had been referred to in respect of the drainage pipe from the sewage plant.</w:t>
      </w:r>
    </w:p>
    <w:p w:rsidR="0079617A" w:rsidRDefault="0079617A" w:rsidP="0079617A">
      <w:pPr>
        <w:spacing w:after="200" w:line="276" w:lineRule="auto"/>
        <w:rPr>
          <w:rFonts w:asciiTheme="minorHAnsi" w:hAnsiTheme="minorHAnsi" w:cstheme="minorHAnsi"/>
          <w:b/>
          <w:bCs/>
          <w:sz w:val="20"/>
          <w:szCs w:val="20"/>
        </w:rPr>
      </w:pPr>
      <w:r>
        <w:rPr>
          <w:rFonts w:asciiTheme="minorHAnsi" w:hAnsiTheme="minorHAnsi" w:cstheme="minorHAnsi"/>
          <w:b/>
          <w:bCs/>
          <w:sz w:val="20"/>
          <w:szCs w:val="20"/>
        </w:rPr>
        <w:t>Councillor Barbara Clancy returned to the meeting at this point and continued participating in the remainder of the meeting.</w:t>
      </w:r>
    </w:p>
    <w:p w:rsidR="00F86C89" w:rsidRPr="00F86C89" w:rsidRDefault="00F86C89" w:rsidP="0079617A">
      <w:pPr>
        <w:spacing w:after="200" w:line="276" w:lineRule="auto"/>
        <w:rPr>
          <w:rFonts w:asciiTheme="minorHAnsi" w:hAnsiTheme="minorHAnsi" w:cstheme="minorHAnsi"/>
          <w:bCs/>
          <w:sz w:val="20"/>
          <w:szCs w:val="20"/>
        </w:rPr>
      </w:pPr>
      <w:r w:rsidRPr="00F86C89">
        <w:rPr>
          <w:rFonts w:asciiTheme="minorHAnsi" w:hAnsiTheme="minorHAnsi" w:cstheme="minorHAnsi"/>
          <w:bCs/>
          <w:sz w:val="20"/>
          <w:szCs w:val="20"/>
        </w:rPr>
        <w:t>037/23</w:t>
      </w:r>
    </w:p>
    <w:p w:rsidR="0079617A" w:rsidRDefault="0079617A" w:rsidP="004F43B4">
      <w:pPr>
        <w:pStyle w:val="ListParagraph"/>
        <w:numPr>
          <w:ilvl w:val="0"/>
          <w:numId w:val="9"/>
        </w:numPr>
        <w:spacing w:after="200" w:line="276" w:lineRule="auto"/>
        <w:rPr>
          <w:rFonts w:asciiTheme="minorHAnsi" w:hAnsiTheme="minorHAnsi" w:cstheme="minorHAnsi"/>
          <w:i/>
          <w:color w:val="333333"/>
          <w:sz w:val="20"/>
          <w:szCs w:val="20"/>
          <w:shd w:val="clear" w:color="auto" w:fill="FFFFFF"/>
        </w:rPr>
      </w:pPr>
      <w:r w:rsidRPr="004F43B4">
        <w:rPr>
          <w:rFonts w:asciiTheme="minorHAnsi" w:hAnsiTheme="minorHAnsi" w:cstheme="minorHAnsi"/>
          <w:b/>
          <w:sz w:val="20"/>
          <w:szCs w:val="20"/>
        </w:rPr>
        <w:lastRenderedPageBreak/>
        <w:t>23/37686 HOU</w:t>
      </w:r>
      <w:r w:rsidRPr="004F43B4">
        <w:rPr>
          <w:rFonts w:asciiTheme="minorHAnsi" w:hAnsiTheme="minorHAnsi" w:cstheme="minorHAnsi"/>
          <w:sz w:val="20"/>
          <w:szCs w:val="20"/>
        </w:rPr>
        <w:t xml:space="preserve"> – The Old Vicarage - </w:t>
      </w:r>
      <w:r w:rsidRPr="004F43B4">
        <w:rPr>
          <w:rFonts w:asciiTheme="minorHAnsi" w:hAnsiTheme="minorHAnsi" w:cstheme="minorHAnsi"/>
          <w:color w:val="333333"/>
          <w:sz w:val="20"/>
          <w:szCs w:val="20"/>
          <w:shd w:val="clear" w:color="auto" w:fill="FFFFFF"/>
        </w:rPr>
        <w:t>Demolition of the existing conservatory. Replacing it with a single storey side and rear extension</w:t>
      </w:r>
      <w:r w:rsidRPr="004F43B4">
        <w:rPr>
          <w:rFonts w:cs="Calibri"/>
          <w:color w:val="333333"/>
          <w:shd w:val="clear" w:color="auto" w:fill="FFFFFF"/>
        </w:rPr>
        <w:t>.</w:t>
      </w:r>
      <w:r w:rsidR="00E30359" w:rsidRPr="004F43B4">
        <w:rPr>
          <w:rFonts w:cs="Calibri"/>
          <w:color w:val="333333"/>
          <w:shd w:val="clear" w:color="auto" w:fill="FFFFFF"/>
        </w:rPr>
        <w:t xml:space="preserve"> </w:t>
      </w:r>
      <w:r w:rsidR="00E30359" w:rsidRPr="004F43B4">
        <w:rPr>
          <w:rFonts w:asciiTheme="minorHAnsi" w:hAnsiTheme="minorHAnsi" w:cstheme="minorHAnsi"/>
          <w:i/>
          <w:color w:val="333333"/>
          <w:sz w:val="20"/>
          <w:szCs w:val="20"/>
          <w:shd w:val="clear" w:color="auto" w:fill="FFFFFF"/>
        </w:rPr>
        <w:t>SBC have advised the applicant has withdrawn the application.</w:t>
      </w:r>
    </w:p>
    <w:p w:rsidR="0079617A" w:rsidRPr="004F43B4" w:rsidRDefault="0079617A" w:rsidP="004F43B4">
      <w:pPr>
        <w:rPr>
          <w:rFonts w:asciiTheme="minorHAnsi" w:hAnsiTheme="minorHAnsi" w:cstheme="minorHAnsi"/>
          <w:b/>
          <w:bCs/>
          <w:sz w:val="20"/>
          <w:szCs w:val="20"/>
        </w:rPr>
      </w:pPr>
      <w:r w:rsidRPr="004F43B4">
        <w:rPr>
          <w:rFonts w:asciiTheme="minorHAnsi" w:hAnsiTheme="minorHAnsi" w:cstheme="minorHAnsi"/>
          <w:b/>
          <w:bCs/>
          <w:sz w:val="20"/>
          <w:szCs w:val="20"/>
        </w:rPr>
        <w:t>Updates on Structures on Brick Kiln Lane and Rainbow Cottage, Salt</w:t>
      </w:r>
    </w:p>
    <w:p w:rsidR="004F43B4" w:rsidRPr="004F43B4" w:rsidRDefault="004F43B4" w:rsidP="004F43B4">
      <w:pPr>
        <w:rPr>
          <w:rFonts w:asciiTheme="minorHAnsi" w:hAnsiTheme="minorHAnsi" w:cstheme="minorHAnsi"/>
          <w:b/>
          <w:bCs/>
          <w:sz w:val="20"/>
          <w:szCs w:val="20"/>
        </w:rPr>
      </w:pPr>
    </w:p>
    <w:p w:rsidR="0079617A" w:rsidRDefault="00ED37AF" w:rsidP="0079617A">
      <w:pPr>
        <w:rPr>
          <w:rFonts w:asciiTheme="minorHAnsi" w:hAnsiTheme="minorHAnsi" w:cstheme="minorHAnsi"/>
          <w:bCs/>
          <w:sz w:val="20"/>
          <w:szCs w:val="20"/>
        </w:rPr>
      </w:pPr>
      <w:r>
        <w:rPr>
          <w:rFonts w:asciiTheme="minorHAnsi" w:hAnsiTheme="minorHAnsi" w:cstheme="minorHAnsi"/>
          <w:bCs/>
          <w:sz w:val="20"/>
          <w:szCs w:val="20"/>
        </w:rPr>
        <w:t xml:space="preserve">The report from SBC Enforcement to </w:t>
      </w:r>
      <w:r w:rsidR="0079617A">
        <w:rPr>
          <w:rFonts w:asciiTheme="minorHAnsi" w:hAnsiTheme="minorHAnsi" w:cstheme="minorHAnsi"/>
          <w:bCs/>
          <w:sz w:val="20"/>
          <w:szCs w:val="20"/>
        </w:rPr>
        <w:t xml:space="preserve">Borough Councillor Frances Beatty </w:t>
      </w:r>
      <w:r>
        <w:rPr>
          <w:rFonts w:asciiTheme="minorHAnsi" w:hAnsiTheme="minorHAnsi" w:cstheme="minorHAnsi"/>
          <w:bCs/>
          <w:sz w:val="20"/>
          <w:szCs w:val="20"/>
        </w:rPr>
        <w:t>is awa</w:t>
      </w:r>
      <w:r w:rsidR="0079617A">
        <w:rPr>
          <w:rFonts w:asciiTheme="minorHAnsi" w:hAnsiTheme="minorHAnsi" w:cstheme="minorHAnsi"/>
          <w:bCs/>
          <w:sz w:val="20"/>
          <w:szCs w:val="20"/>
        </w:rPr>
        <w:t>it</w:t>
      </w:r>
      <w:r>
        <w:rPr>
          <w:rFonts w:asciiTheme="minorHAnsi" w:hAnsiTheme="minorHAnsi" w:cstheme="minorHAnsi"/>
          <w:bCs/>
          <w:sz w:val="20"/>
          <w:szCs w:val="20"/>
        </w:rPr>
        <w:t xml:space="preserve">ed noting that the Enforcement Officer at SBC has </w:t>
      </w:r>
      <w:r w:rsidR="0079617A">
        <w:rPr>
          <w:rFonts w:asciiTheme="minorHAnsi" w:hAnsiTheme="minorHAnsi" w:cstheme="minorHAnsi"/>
          <w:bCs/>
          <w:sz w:val="20"/>
          <w:szCs w:val="20"/>
        </w:rPr>
        <w:t>visit</w:t>
      </w:r>
      <w:r>
        <w:rPr>
          <w:rFonts w:asciiTheme="minorHAnsi" w:hAnsiTheme="minorHAnsi" w:cstheme="minorHAnsi"/>
          <w:bCs/>
          <w:sz w:val="20"/>
          <w:szCs w:val="20"/>
        </w:rPr>
        <w:t>ed the sites.</w:t>
      </w:r>
    </w:p>
    <w:p w:rsidR="00A215FB" w:rsidRDefault="0079617A" w:rsidP="0079617A">
      <w:pPr>
        <w:rPr>
          <w:rFonts w:asciiTheme="minorHAnsi" w:hAnsiTheme="minorHAnsi" w:cstheme="minorHAnsi"/>
          <w:bCs/>
          <w:i/>
          <w:sz w:val="20"/>
          <w:szCs w:val="20"/>
        </w:rPr>
      </w:pPr>
      <w:r>
        <w:rPr>
          <w:rFonts w:asciiTheme="minorHAnsi" w:hAnsiTheme="minorHAnsi" w:cstheme="minorHAnsi"/>
          <w:bCs/>
          <w:i/>
          <w:sz w:val="20"/>
          <w:szCs w:val="20"/>
        </w:rPr>
        <w:t xml:space="preserve">Clerk and </w:t>
      </w:r>
      <w:r w:rsidRPr="00937C3B">
        <w:rPr>
          <w:rFonts w:asciiTheme="minorHAnsi" w:hAnsiTheme="minorHAnsi" w:cstheme="minorHAnsi"/>
          <w:bCs/>
          <w:i/>
          <w:sz w:val="20"/>
          <w:szCs w:val="20"/>
        </w:rPr>
        <w:t xml:space="preserve">Borough Councillor Frances Beatty, </w:t>
      </w:r>
      <w:r>
        <w:rPr>
          <w:rFonts w:asciiTheme="minorHAnsi" w:hAnsiTheme="minorHAnsi" w:cstheme="minorHAnsi"/>
          <w:bCs/>
          <w:i/>
          <w:sz w:val="20"/>
          <w:szCs w:val="20"/>
        </w:rPr>
        <w:t xml:space="preserve">to keep in close contact with </w:t>
      </w:r>
      <w:r w:rsidRPr="00937C3B">
        <w:rPr>
          <w:rFonts w:asciiTheme="minorHAnsi" w:hAnsiTheme="minorHAnsi" w:cstheme="minorHAnsi"/>
          <w:bCs/>
          <w:i/>
          <w:sz w:val="20"/>
          <w:szCs w:val="20"/>
        </w:rPr>
        <w:t>the SB</w:t>
      </w:r>
      <w:r>
        <w:rPr>
          <w:rFonts w:asciiTheme="minorHAnsi" w:hAnsiTheme="minorHAnsi" w:cstheme="minorHAnsi"/>
          <w:bCs/>
          <w:i/>
          <w:sz w:val="20"/>
          <w:szCs w:val="20"/>
        </w:rPr>
        <w:t xml:space="preserve">C Enforcement Team, </w:t>
      </w:r>
      <w:r w:rsidR="00ED37AF">
        <w:rPr>
          <w:rFonts w:asciiTheme="minorHAnsi" w:hAnsiTheme="minorHAnsi" w:cstheme="minorHAnsi"/>
          <w:bCs/>
          <w:i/>
          <w:sz w:val="20"/>
          <w:szCs w:val="20"/>
        </w:rPr>
        <w:t>seeking the report.</w:t>
      </w:r>
      <w:r w:rsidR="00A215FB">
        <w:rPr>
          <w:rFonts w:asciiTheme="minorHAnsi" w:hAnsiTheme="minorHAnsi" w:cstheme="minorHAnsi"/>
          <w:bCs/>
          <w:i/>
          <w:sz w:val="20"/>
          <w:szCs w:val="20"/>
        </w:rPr>
        <w:t xml:space="preserve"> </w:t>
      </w:r>
    </w:p>
    <w:p w:rsidR="0079617A" w:rsidRDefault="00A215FB" w:rsidP="0079617A">
      <w:pPr>
        <w:rPr>
          <w:rFonts w:asciiTheme="minorHAnsi" w:hAnsiTheme="minorHAnsi" w:cstheme="minorHAnsi"/>
          <w:bCs/>
          <w:sz w:val="20"/>
          <w:szCs w:val="20"/>
        </w:rPr>
      </w:pPr>
      <w:r>
        <w:rPr>
          <w:rFonts w:asciiTheme="minorHAnsi" w:hAnsiTheme="minorHAnsi" w:cstheme="minorHAnsi"/>
          <w:bCs/>
          <w:i/>
          <w:sz w:val="20"/>
          <w:szCs w:val="20"/>
        </w:rPr>
        <w:t xml:space="preserve">Clerk also to remind the Enforcement Officer of the additional matter of the ongoing occupancy of the caravan at the adjacent Brick Kiln Covert site.  </w:t>
      </w:r>
    </w:p>
    <w:p w:rsidR="0079617A" w:rsidRDefault="0079617A" w:rsidP="0079617A">
      <w:pPr>
        <w:rPr>
          <w:rFonts w:asciiTheme="minorHAnsi" w:hAnsiTheme="minorHAnsi" w:cstheme="minorHAnsi"/>
          <w:bCs/>
          <w:sz w:val="20"/>
          <w:szCs w:val="20"/>
        </w:rPr>
      </w:pPr>
    </w:p>
    <w:p w:rsidR="00A215FB" w:rsidRPr="004F43B4" w:rsidRDefault="00A215FB" w:rsidP="004F43B4">
      <w:pPr>
        <w:pStyle w:val="ListParagraph"/>
        <w:numPr>
          <w:ilvl w:val="0"/>
          <w:numId w:val="10"/>
        </w:numPr>
        <w:spacing w:after="200" w:line="276" w:lineRule="auto"/>
        <w:rPr>
          <w:rFonts w:asciiTheme="minorHAnsi" w:hAnsiTheme="minorHAnsi" w:cstheme="minorHAnsi"/>
          <w:color w:val="333333"/>
          <w:sz w:val="20"/>
          <w:szCs w:val="20"/>
          <w:shd w:val="clear" w:color="auto" w:fill="FFFFFF"/>
        </w:rPr>
      </w:pPr>
      <w:r w:rsidRPr="004F43B4">
        <w:rPr>
          <w:rFonts w:asciiTheme="minorHAnsi" w:hAnsiTheme="minorHAnsi" w:cstheme="minorHAnsi"/>
          <w:b/>
          <w:sz w:val="20"/>
          <w:szCs w:val="20"/>
        </w:rPr>
        <w:t xml:space="preserve">23/38163/HOU - </w:t>
      </w:r>
      <w:r w:rsidRPr="004F43B4">
        <w:rPr>
          <w:rFonts w:asciiTheme="minorHAnsi" w:hAnsiTheme="minorHAnsi" w:cstheme="minorHAnsi"/>
          <w:color w:val="333333"/>
          <w:sz w:val="20"/>
          <w:szCs w:val="20"/>
          <w:shd w:val="clear" w:color="auto" w:fill="FFFFFF"/>
        </w:rPr>
        <w:t xml:space="preserve">Lower Salt House, Salt Road, Salt Stafford, Staffordshire ST18 0BX. Detached garage garden store and wood store. </w:t>
      </w:r>
    </w:p>
    <w:p w:rsidR="00A215FB" w:rsidRPr="00A215FB" w:rsidRDefault="00A215FB" w:rsidP="00A215FB">
      <w:pPr>
        <w:spacing w:after="200" w:line="276" w:lineRule="auto"/>
        <w:rPr>
          <w:rFonts w:asciiTheme="minorHAnsi" w:hAnsiTheme="minorHAnsi" w:cstheme="minorHAnsi"/>
          <w:b/>
          <w:i/>
          <w:sz w:val="20"/>
          <w:szCs w:val="20"/>
        </w:rPr>
      </w:pPr>
      <w:r w:rsidRPr="00A215FB">
        <w:rPr>
          <w:rFonts w:asciiTheme="minorHAnsi" w:hAnsiTheme="minorHAnsi" w:cstheme="minorHAnsi"/>
          <w:i/>
          <w:color w:val="333333"/>
          <w:sz w:val="20"/>
          <w:szCs w:val="20"/>
          <w:shd w:val="clear" w:color="auto" w:fill="FFFFFF"/>
        </w:rPr>
        <w:t xml:space="preserve">Comments to be sent to </w:t>
      </w:r>
      <w:r>
        <w:rPr>
          <w:rFonts w:asciiTheme="minorHAnsi" w:hAnsiTheme="minorHAnsi" w:cstheme="minorHAnsi"/>
          <w:i/>
          <w:color w:val="333333"/>
          <w:sz w:val="20"/>
          <w:szCs w:val="20"/>
          <w:shd w:val="clear" w:color="auto" w:fill="FFFFFF"/>
        </w:rPr>
        <w:t xml:space="preserve">SBC Planning confirming support, </w:t>
      </w:r>
      <w:r w:rsidRPr="00A215FB">
        <w:rPr>
          <w:rFonts w:asciiTheme="minorHAnsi" w:hAnsiTheme="minorHAnsi" w:cstheme="minorHAnsi"/>
          <w:i/>
          <w:color w:val="333333"/>
          <w:sz w:val="20"/>
          <w:szCs w:val="20"/>
          <w:shd w:val="clear" w:color="auto" w:fill="FFFFFF"/>
        </w:rPr>
        <w:t>but requesting efforts are made to construct the property in a manner in keeping with the existing house.</w:t>
      </w:r>
    </w:p>
    <w:p w:rsidR="00A215FB" w:rsidRPr="004F43B4" w:rsidRDefault="00A215FB" w:rsidP="004F43B4">
      <w:pPr>
        <w:pStyle w:val="ListParagraph"/>
        <w:numPr>
          <w:ilvl w:val="0"/>
          <w:numId w:val="10"/>
        </w:numPr>
        <w:spacing w:after="200" w:line="276" w:lineRule="auto"/>
        <w:rPr>
          <w:rFonts w:asciiTheme="minorHAnsi" w:hAnsiTheme="minorHAnsi" w:cstheme="minorHAnsi"/>
          <w:color w:val="333333"/>
          <w:sz w:val="20"/>
          <w:szCs w:val="20"/>
          <w:shd w:val="clear" w:color="auto" w:fill="FFFFFF"/>
        </w:rPr>
      </w:pPr>
      <w:r w:rsidRPr="004F43B4">
        <w:rPr>
          <w:rFonts w:asciiTheme="minorHAnsi" w:hAnsiTheme="minorHAnsi" w:cstheme="minorHAnsi"/>
          <w:b/>
          <w:sz w:val="20"/>
          <w:szCs w:val="20"/>
        </w:rPr>
        <w:t xml:space="preserve">23/37441/FUL - </w:t>
      </w:r>
      <w:r w:rsidRPr="004F43B4">
        <w:rPr>
          <w:rFonts w:asciiTheme="minorHAnsi" w:hAnsiTheme="minorHAnsi" w:cstheme="minorHAnsi"/>
          <w:color w:val="333333"/>
          <w:sz w:val="20"/>
          <w:szCs w:val="20"/>
          <w:shd w:val="clear" w:color="auto" w:fill="FFFFFF"/>
        </w:rPr>
        <w:t xml:space="preserve">Lodge Croft , Sandon Bank , Sandon,  Stafford, Staffordshire ST18 9TB. Replace existing dwelling (Lodge Croft) and to convert two commercial buildings to provide two new dwellings, provision of new access and associated works. </w:t>
      </w:r>
    </w:p>
    <w:p w:rsidR="00A215FB" w:rsidRPr="00A215FB" w:rsidRDefault="00A215FB" w:rsidP="00A215FB">
      <w:pPr>
        <w:spacing w:after="200" w:line="276" w:lineRule="auto"/>
        <w:rPr>
          <w:rFonts w:asciiTheme="minorHAnsi" w:hAnsiTheme="minorHAnsi" w:cstheme="minorHAnsi"/>
          <w:b/>
          <w:sz w:val="20"/>
          <w:szCs w:val="20"/>
        </w:rPr>
      </w:pPr>
      <w:r w:rsidRPr="00A215FB">
        <w:rPr>
          <w:rFonts w:asciiTheme="minorHAnsi" w:hAnsiTheme="minorHAnsi" w:cstheme="minorHAnsi"/>
          <w:i/>
          <w:color w:val="333333"/>
          <w:sz w:val="20"/>
          <w:szCs w:val="20"/>
          <w:shd w:val="clear" w:color="auto" w:fill="FFFFFF"/>
        </w:rPr>
        <w:t xml:space="preserve">Comments to be sent to </w:t>
      </w:r>
      <w:r>
        <w:rPr>
          <w:rFonts w:asciiTheme="minorHAnsi" w:hAnsiTheme="minorHAnsi" w:cstheme="minorHAnsi"/>
          <w:i/>
          <w:color w:val="333333"/>
          <w:sz w:val="20"/>
          <w:szCs w:val="20"/>
          <w:shd w:val="clear" w:color="auto" w:fill="FFFFFF"/>
        </w:rPr>
        <w:t>SBC Planning confirming support.</w:t>
      </w:r>
    </w:p>
    <w:p w:rsidR="00A215FB" w:rsidRPr="004F43B4" w:rsidRDefault="00A215FB" w:rsidP="004F43B4">
      <w:pPr>
        <w:pStyle w:val="ListParagraph"/>
        <w:numPr>
          <w:ilvl w:val="0"/>
          <w:numId w:val="10"/>
        </w:numPr>
        <w:spacing w:after="200" w:line="276" w:lineRule="auto"/>
        <w:rPr>
          <w:rFonts w:asciiTheme="minorHAnsi" w:hAnsiTheme="minorHAnsi" w:cstheme="minorHAnsi"/>
          <w:color w:val="333333"/>
          <w:sz w:val="20"/>
          <w:szCs w:val="20"/>
          <w:shd w:val="clear" w:color="auto" w:fill="FFFFFF"/>
        </w:rPr>
      </w:pPr>
      <w:r w:rsidRPr="004F43B4">
        <w:rPr>
          <w:rFonts w:asciiTheme="minorHAnsi" w:hAnsiTheme="minorHAnsi" w:cstheme="minorHAnsi"/>
          <w:b/>
          <w:sz w:val="20"/>
          <w:szCs w:val="20"/>
        </w:rPr>
        <w:t xml:space="preserve">23/37748/HOU - </w:t>
      </w:r>
      <w:r w:rsidRPr="004F43B4">
        <w:rPr>
          <w:rFonts w:asciiTheme="minorHAnsi" w:hAnsiTheme="minorHAnsi" w:cstheme="minorHAnsi"/>
          <w:color w:val="333333"/>
          <w:sz w:val="20"/>
          <w:szCs w:val="20"/>
          <w:shd w:val="clear" w:color="auto" w:fill="FFFFFF"/>
        </w:rPr>
        <w:t xml:space="preserve">Barn House ,Leatop, Weston Bank, Stafford, Staffordshire ST18 0BA. Proposed demolition of existing garden room, replacement garden room and first floor extension to existing bedrooms. </w:t>
      </w:r>
    </w:p>
    <w:p w:rsidR="00A215FB" w:rsidRDefault="00A215FB" w:rsidP="00A215FB">
      <w:pPr>
        <w:spacing w:after="200" w:line="276" w:lineRule="auto"/>
        <w:rPr>
          <w:rFonts w:asciiTheme="minorHAnsi" w:hAnsiTheme="minorHAnsi" w:cstheme="minorHAnsi"/>
          <w:i/>
          <w:color w:val="333333"/>
          <w:sz w:val="20"/>
          <w:szCs w:val="20"/>
          <w:shd w:val="clear" w:color="auto" w:fill="FFFFFF"/>
        </w:rPr>
      </w:pPr>
      <w:r w:rsidRPr="00A215FB">
        <w:rPr>
          <w:rFonts w:asciiTheme="minorHAnsi" w:hAnsiTheme="minorHAnsi" w:cstheme="minorHAnsi"/>
          <w:i/>
          <w:color w:val="333333"/>
          <w:sz w:val="20"/>
          <w:szCs w:val="20"/>
          <w:shd w:val="clear" w:color="auto" w:fill="FFFFFF"/>
        </w:rPr>
        <w:t xml:space="preserve">Comments to be sent to </w:t>
      </w:r>
      <w:r>
        <w:rPr>
          <w:rFonts w:asciiTheme="minorHAnsi" w:hAnsiTheme="minorHAnsi" w:cstheme="minorHAnsi"/>
          <w:i/>
          <w:color w:val="333333"/>
          <w:sz w:val="20"/>
          <w:szCs w:val="20"/>
          <w:shd w:val="clear" w:color="auto" w:fill="FFFFFF"/>
        </w:rPr>
        <w:t>SBC Planning confirming support.</w:t>
      </w:r>
    </w:p>
    <w:p w:rsidR="00947A19" w:rsidRPr="004F43B4" w:rsidRDefault="00A215FB" w:rsidP="004F43B4">
      <w:pPr>
        <w:pStyle w:val="ListParagraph"/>
        <w:numPr>
          <w:ilvl w:val="0"/>
          <w:numId w:val="10"/>
        </w:numPr>
        <w:rPr>
          <w:rFonts w:asciiTheme="minorHAnsi" w:hAnsiTheme="minorHAnsi" w:cstheme="minorHAnsi"/>
          <w:sz w:val="20"/>
          <w:szCs w:val="20"/>
        </w:rPr>
      </w:pPr>
      <w:r w:rsidRPr="004F43B4">
        <w:rPr>
          <w:rFonts w:asciiTheme="minorHAnsi" w:hAnsiTheme="minorHAnsi" w:cstheme="minorHAnsi"/>
          <w:b/>
          <w:color w:val="333333"/>
          <w:sz w:val="20"/>
          <w:szCs w:val="20"/>
          <w:shd w:val="clear" w:color="auto" w:fill="FFFFFF"/>
        </w:rPr>
        <w:t>23/38169/HOU -</w:t>
      </w:r>
      <w:r w:rsidRPr="004F43B4">
        <w:rPr>
          <w:rFonts w:asciiTheme="minorHAnsi" w:hAnsiTheme="minorHAnsi" w:cstheme="minorHAnsi"/>
          <w:color w:val="333333"/>
          <w:sz w:val="20"/>
          <w:szCs w:val="20"/>
          <w:shd w:val="clear" w:color="auto" w:fill="FFFFFF"/>
        </w:rPr>
        <w:t xml:space="preserve"> </w:t>
      </w:r>
      <w:r w:rsidR="00947A19" w:rsidRPr="004F43B4">
        <w:rPr>
          <w:rFonts w:asciiTheme="minorHAnsi" w:hAnsiTheme="minorHAnsi" w:cstheme="minorHAnsi"/>
          <w:color w:val="333333"/>
          <w:sz w:val="20"/>
          <w:szCs w:val="20"/>
          <w:shd w:val="clear" w:color="auto" w:fill="FFFFFF"/>
        </w:rPr>
        <w:t xml:space="preserve"> </w:t>
      </w:r>
      <w:r w:rsidR="00947A19" w:rsidRPr="004F43B4">
        <w:rPr>
          <w:rFonts w:asciiTheme="minorHAnsi" w:hAnsiTheme="minorHAnsi" w:cstheme="minorHAnsi"/>
          <w:sz w:val="20"/>
          <w:szCs w:val="20"/>
        </w:rPr>
        <w:t xml:space="preserve">Rose Bank Cottage Willowmore Banks Salt </w:t>
      </w:r>
      <w:r w:rsidR="004F43B4" w:rsidRPr="004F43B4">
        <w:rPr>
          <w:rFonts w:asciiTheme="minorHAnsi" w:hAnsiTheme="minorHAnsi" w:cstheme="minorHAnsi"/>
          <w:sz w:val="20"/>
          <w:szCs w:val="20"/>
        </w:rPr>
        <w:t>Stafford Staffordshire ST18 0BX.</w:t>
      </w:r>
    </w:p>
    <w:p w:rsidR="00947A19" w:rsidRDefault="004F43B4" w:rsidP="00947A19">
      <w:pPr>
        <w:rPr>
          <w:rFonts w:asciiTheme="minorHAnsi" w:hAnsiTheme="minorHAnsi" w:cstheme="minorHAnsi"/>
          <w:sz w:val="20"/>
          <w:szCs w:val="20"/>
        </w:rPr>
      </w:pPr>
      <w:r>
        <w:rPr>
          <w:rFonts w:asciiTheme="minorHAnsi" w:hAnsiTheme="minorHAnsi" w:cstheme="minorHAnsi"/>
          <w:sz w:val="20"/>
          <w:szCs w:val="20"/>
        </w:rPr>
        <w:t xml:space="preserve">Construction of </w:t>
      </w:r>
      <w:r w:rsidR="00947A19" w:rsidRPr="004F43B4">
        <w:rPr>
          <w:rFonts w:asciiTheme="minorHAnsi" w:hAnsiTheme="minorHAnsi" w:cstheme="minorHAnsi"/>
          <w:sz w:val="20"/>
          <w:szCs w:val="20"/>
        </w:rPr>
        <w:t>Triple Bay Garage</w:t>
      </w:r>
      <w:r>
        <w:rPr>
          <w:rFonts w:asciiTheme="minorHAnsi" w:hAnsiTheme="minorHAnsi" w:cstheme="minorHAnsi"/>
          <w:sz w:val="20"/>
          <w:szCs w:val="20"/>
        </w:rPr>
        <w:t>.</w:t>
      </w:r>
    </w:p>
    <w:p w:rsidR="004F43B4" w:rsidRDefault="004F43B4" w:rsidP="00947A19">
      <w:pPr>
        <w:rPr>
          <w:rFonts w:asciiTheme="minorHAnsi" w:hAnsiTheme="minorHAnsi" w:cstheme="minorHAnsi"/>
          <w:sz w:val="20"/>
          <w:szCs w:val="20"/>
        </w:rPr>
      </w:pPr>
    </w:p>
    <w:p w:rsidR="004F43B4" w:rsidRPr="004F43B4" w:rsidRDefault="004F43B4" w:rsidP="00947A19">
      <w:pPr>
        <w:rPr>
          <w:rFonts w:asciiTheme="minorHAnsi" w:hAnsiTheme="minorHAnsi" w:cstheme="minorHAnsi"/>
          <w:sz w:val="20"/>
          <w:szCs w:val="20"/>
        </w:rPr>
      </w:pPr>
      <w:r w:rsidRPr="00A215FB">
        <w:rPr>
          <w:rFonts w:asciiTheme="minorHAnsi" w:hAnsiTheme="minorHAnsi" w:cstheme="minorHAnsi"/>
          <w:i/>
          <w:color w:val="333333"/>
          <w:sz w:val="20"/>
          <w:szCs w:val="20"/>
          <w:shd w:val="clear" w:color="auto" w:fill="FFFFFF"/>
        </w:rPr>
        <w:t xml:space="preserve">Comments to be sent to </w:t>
      </w:r>
      <w:r>
        <w:rPr>
          <w:rFonts w:asciiTheme="minorHAnsi" w:hAnsiTheme="minorHAnsi" w:cstheme="minorHAnsi"/>
          <w:i/>
          <w:color w:val="333333"/>
          <w:sz w:val="20"/>
          <w:szCs w:val="20"/>
          <w:shd w:val="clear" w:color="auto" w:fill="FFFFFF"/>
        </w:rPr>
        <w:t xml:space="preserve">SBC Planning confirming qualified support for the garage. However to  express concern that the potential rain water </w:t>
      </w:r>
      <w:r w:rsidR="00FD2821">
        <w:rPr>
          <w:rFonts w:asciiTheme="minorHAnsi" w:hAnsiTheme="minorHAnsi" w:cstheme="minorHAnsi"/>
          <w:i/>
          <w:color w:val="333333"/>
          <w:sz w:val="20"/>
          <w:szCs w:val="20"/>
          <w:shd w:val="clear" w:color="auto" w:fill="FFFFFF"/>
        </w:rPr>
        <w:t>runoff</w:t>
      </w:r>
      <w:r>
        <w:rPr>
          <w:rFonts w:asciiTheme="minorHAnsi" w:hAnsiTheme="minorHAnsi" w:cstheme="minorHAnsi"/>
          <w:i/>
          <w:color w:val="333333"/>
          <w:sz w:val="20"/>
          <w:szCs w:val="20"/>
          <w:shd w:val="clear" w:color="auto" w:fill="FFFFFF"/>
        </w:rPr>
        <w:t xml:space="preserve"> from the new garage, when combined with the huge  scale of excavations already seen on the site, including the removal of trees, all combined, may well exacerbate rain water </w:t>
      </w:r>
      <w:r w:rsidR="00FD2821">
        <w:rPr>
          <w:rFonts w:asciiTheme="minorHAnsi" w:hAnsiTheme="minorHAnsi" w:cstheme="minorHAnsi"/>
          <w:i/>
          <w:color w:val="333333"/>
          <w:sz w:val="20"/>
          <w:szCs w:val="20"/>
          <w:shd w:val="clear" w:color="auto" w:fill="FFFFFF"/>
        </w:rPr>
        <w:t>runoff</w:t>
      </w:r>
      <w:r>
        <w:rPr>
          <w:rFonts w:asciiTheme="minorHAnsi" w:hAnsiTheme="minorHAnsi" w:cstheme="minorHAnsi"/>
          <w:i/>
          <w:color w:val="333333"/>
          <w:sz w:val="20"/>
          <w:szCs w:val="20"/>
          <w:shd w:val="clear" w:color="auto" w:fill="FFFFFF"/>
        </w:rPr>
        <w:t xml:space="preserve"> and soil erosion onto the road below.</w:t>
      </w:r>
    </w:p>
    <w:p w:rsidR="00A215FB" w:rsidRPr="00A215FB" w:rsidRDefault="00A215FB" w:rsidP="00A215FB">
      <w:pPr>
        <w:spacing w:after="200" w:line="276" w:lineRule="auto"/>
        <w:rPr>
          <w:rFonts w:asciiTheme="minorHAnsi" w:hAnsiTheme="minorHAnsi" w:cstheme="minorHAnsi"/>
          <w:sz w:val="20"/>
          <w:szCs w:val="20"/>
        </w:rPr>
      </w:pPr>
    </w:p>
    <w:p w:rsidR="0079617A" w:rsidRDefault="00E834D9" w:rsidP="0079617A">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0079617A" w:rsidRPr="00937C3B">
        <w:rPr>
          <w:rFonts w:asciiTheme="minorHAnsi" w:hAnsiTheme="minorHAnsi" w:cstheme="minorHAnsi"/>
          <w:b/>
          <w:bCs/>
          <w:sz w:val="20"/>
          <w:szCs w:val="20"/>
        </w:rPr>
        <w:t>.  Reports</w:t>
      </w:r>
    </w:p>
    <w:p w:rsidR="007D12C4" w:rsidRPr="00937C3B" w:rsidRDefault="007D12C4" w:rsidP="0079617A">
      <w:pPr>
        <w:pStyle w:val="NoSpacing"/>
        <w:rPr>
          <w:rFonts w:asciiTheme="minorHAnsi" w:hAnsiTheme="minorHAnsi" w:cstheme="minorHAnsi"/>
          <w:b/>
          <w:bCs/>
          <w:sz w:val="20"/>
          <w:szCs w:val="20"/>
        </w:rPr>
      </w:pPr>
    </w:p>
    <w:p w:rsidR="0079617A" w:rsidRPr="00827972" w:rsidRDefault="0079617A" w:rsidP="007D12C4">
      <w:pPr>
        <w:pStyle w:val="NoSpacing"/>
        <w:numPr>
          <w:ilvl w:val="0"/>
          <w:numId w:val="10"/>
        </w:numPr>
        <w:rPr>
          <w:rFonts w:asciiTheme="minorHAnsi" w:hAnsiTheme="minorHAnsi" w:cstheme="minorHAnsi"/>
          <w:bCs/>
          <w:sz w:val="20"/>
          <w:szCs w:val="20"/>
        </w:rPr>
      </w:pPr>
      <w:r>
        <w:rPr>
          <w:rFonts w:asciiTheme="minorHAnsi" w:hAnsiTheme="minorHAnsi" w:cstheme="minorHAnsi"/>
          <w:bCs/>
          <w:sz w:val="20"/>
          <w:szCs w:val="20"/>
        </w:rPr>
        <w:t xml:space="preserve">Report </w:t>
      </w:r>
      <w:r w:rsidRPr="00A90287">
        <w:rPr>
          <w:rFonts w:asciiTheme="minorHAnsi" w:hAnsiTheme="minorHAnsi" w:cstheme="minorHAnsi"/>
          <w:bCs/>
          <w:sz w:val="20"/>
          <w:szCs w:val="20"/>
        </w:rPr>
        <w:t xml:space="preserve"> from County Councillor</w:t>
      </w:r>
      <w:r>
        <w:rPr>
          <w:rFonts w:asciiTheme="minorHAnsi" w:hAnsiTheme="minorHAnsi" w:cstheme="minorHAnsi"/>
          <w:bCs/>
          <w:sz w:val="20"/>
          <w:szCs w:val="20"/>
        </w:rPr>
        <w:t xml:space="preserve"> John Francis – no report received</w:t>
      </w:r>
    </w:p>
    <w:p w:rsidR="0079617A" w:rsidRDefault="0079617A" w:rsidP="0079617A">
      <w:pPr>
        <w:pStyle w:val="ListParagraph"/>
        <w:rPr>
          <w:rFonts w:asciiTheme="minorHAnsi" w:hAnsiTheme="minorHAnsi" w:cstheme="minorHAnsi"/>
          <w:bCs/>
          <w:sz w:val="20"/>
          <w:szCs w:val="20"/>
        </w:rPr>
      </w:pPr>
    </w:p>
    <w:p w:rsidR="0079617A" w:rsidRPr="007D12C4" w:rsidRDefault="008B03FF" w:rsidP="00500287">
      <w:pPr>
        <w:pStyle w:val="NoSpacing"/>
        <w:numPr>
          <w:ilvl w:val="0"/>
          <w:numId w:val="2"/>
        </w:numPr>
        <w:ind w:left="360"/>
        <w:rPr>
          <w:rFonts w:asciiTheme="minorHAnsi" w:hAnsiTheme="minorHAnsi" w:cstheme="minorHAnsi"/>
          <w:bCs/>
          <w:sz w:val="20"/>
          <w:szCs w:val="20"/>
        </w:rPr>
      </w:pPr>
      <w:r w:rsidRPr="007D12C4">
        <w:rPr>
          <w:rFonts w:asciiTheme="minorHAnsi" w:hAnsiTheme="minorHAnsi" w:cstheme="minorHAnsi"/>
          <w:bCs/>
          <w:sz w:val="20"/>
          <w:szCs w:val="20"/>
        </w:rPr>
        <w:t>Report from</w:t>
      </w:r>
      <w:r w:rsidR="0079617A" w:rsidRPr="007D12C4">
        <w:rPr>
          <w:rFonts w:asciiTheme="minorHAnsi" w:hAnsiTheme="minorHAnsi" w:cstheme="minorHAnsi"/>
          <w:bCs/>
          <w:sz w:val="20"/>
          <w:szCs w:val="20"/>
        </w:rPr>
        <w:t xml:space="preserve"> Borough Councillor </w:t>
      </w:r>
      <w:r w:rsidR="00500287" w:rsidRPr="007D12C4">
        <w:rPr>
          <w:rFonts w:asciiTheme="minorHAnsi" w:hAnsiTheme="minorHAnsi" w:cstheme="minorHAnsi"/>
          <w:bCs/>
          <w:sz w:val="20"/>
          <w:szCs w:val="20"/>
        </w:rPr>
        <w:t xml:space="preserve">Frances Beatty – received before the meeting and </w:t>
      </w:r>
      <w:r w:rsidR="0079617A" w:rsidRPr="007D12C4">
        <w:rPr>
          <w:rFonts w:asciiTheme="minorHAnsi" w:hAnsiTheme="minorHAnsi" w:cstheme="minorHAnsi"/>
          <w:bCs/>
          <w:sz w:val="20"/>
          <w:szCs w:val="20"/>
        </w:rPr>
        <w:t xml:space="preserve">circulated by the Clerk. </w:t>
      </w:r>
      <w:r w:rsidR="00500287" w:rsidRPr="007D12C4">
        <w:rPr>
          <w:rFonts w:asciiTheme="minorHAnsi" w:hAnsiTheme="minorHAnsi" w:cstheme="minorHAnsi"/>
          <w:bCs/>
          <w:sz w:val="20"/>
          <w:szCs w:val="20"/>
        </w:rPr>
        <w:t xml:space="preserve"> </w:t>
      </w:r>
      <w:r w:rsidR="007D12C4" w:rsidRPr="007D12C4">
        <w:rPr>
          <w:rFonts w:asciiTheme="minorHAnsi" w:hAnsiTheme="minorHAnsi" w:cstheme="minorHAnsi"/>
          <w:bCs/>
          <w:sz w:val="20"/>
          <w:szCs w:val="20"/>
        </w:rPr>
        <w:t xml:space="preserve">        </w:t>
      </w:r>
      <w:r w:rsidR="00500287" w:rsidRPr="007D12C4">
        <w:rPr>
          <w:rFonts w:asciiTheme="minorHAnsi" w:hAnsiTheme="minorHAnsi" w:cstheme="minorHAnsi"/>
          <w:bCs/>
          <w:sz w:val="20"/>
          <w:szCs w:val="20"/>
        </w:rPr>
        <w:t xml:space="preserve">Borough Councillor Aspine advised there was a new upgrade to improve the effectiveness of speed </w:t>
      </w:r>
      <w:r w:rsidR="007D12C4" w:rsidRPr="007D12C4">
        <w:rPr>
          <w:rFonts w:asciiTheme="minorHAnsi" w:hAnsiTheme="minorHAnsi" w:cstheme="minorHAnsi"/>
          <w:bCs/>
          <w:sz w:val="20"/>
          <w:szCs w:val="20"/>
        </w:rPr>
        <w:t xml:space="preserve">        </w:t>
      </w:r>
      <w:r w:rsidR="00500287" w:rsidRPr="007D12C4">
        <w:rPr>
          <w:rFonts w:asciiTheme="minorHAnsi" w:hAnsiTheme="minorHAnsi" w:cstheme="minorHAnsi"/>
          <w:bCs/>
          <w:sz w:val="20"/>
          <w:szCs w:val="20"/>
        </w:rPr>
        <w:t>cameras across the Borough involving testing new technology with twenty cameras initially.</w:t>
      </w:r>
    </w:p>
    <w:p w:rsidR="008B03FF" w:rsidRPr="00FF15C9" w:rsidRDefault="008B03FF" w:rsidP="008B03FF">
      <w:pPr>
        <w:pStyle w:val="NoSpacing"/>
        <w:rPr>
          <w:rFonts w:asciiTheme="minorHAnsi" w:hAnsiTheme="minorHAnsi" w:cstheme="minorHAnsi"/>
          <w:bCs/>
          <w:sz w:val="20"/>
          <w:szCs w:val="20"/>
        </w:rPr>
      </w:pPr>
    </w:p>
    <w:p w:rsidR="0079617A" w:rsidRPr="007D12C4" w:rsidRDefault="0079617A" w:rsidP="0079617A">
      <w:pPr>
        <w:pStyle w:val="NoSpacing"/>
        <w:numPr>
          <w:ilvl w:val="0"/>
          <w:numId w:val="4"/>
        </w:numPr>
        <w:rPr>
          <w:rFonts w:asciiTheme="minorHAnsi" w:hAnsiTheme="minorHAnsi" w:cstheme="minorHAnsi"/>
          <w:b/>
          <w:sz w:val="20"/>
          <w:szCs w:val="20"/>
        </w:rPr>
      </w:pPr>
      <w:r w:rsidRPr="00C63D90">
        <w:rPr>
          <w:rFonts w:asciiTheme="minorHAnsi" w:hAnsiTheme="minorHAnsi" w:cstheme="minorHAnsi"/>
          <w:bCs/>
          <w:sz w:val="20"/>
          <w:szCs w:val="20"/>
        </w:rPr>
        <w:t xml:space="preserve">Report from Village Hall Management </w:t>
      </w:r>
      <w:r>
        <w:rPr>
          <w:rFonts w:asciiTheme="minorHAnsi" w:hAnsiTheme="minorHAnsi" w:cstheme="minorHAnsi"/>
          <w:bCs/>
          <w:sz w:val="20"/>
          <w:szCs w:val="20"/>
        </w:rPr>
        <w:t xml:space="preserve">Committee – </w:t>
      </w:r>
      <w:r w:rsidR="007D12C4">
        <w:rPr>
          <w:rFonts w:asciiTheme="minorHAnsi" w:hAnsiTheme="minorHAnsi" w:cstheme="minorHAnsi"/>
          <w:bCs/>
          <w:sz w:val="20"/>
          <w:szCs w:val="20"/>
        </w:rPr>
        <w:t>Councillor Clancy raised a Highways matter on behalf of the VHMC. See later minute.</w:t>
      </w:r>
    </w:p>
    <w:p w:rsidR="007D12C4" w:rsidRDefault="007D12C4" w:rsidP="007D12C4">
      <w:pPr>
        <w:pStyle w:val="NoSpacing"/>
        <w:rPr>
          <w:rFonts w:asciiTheme="minorHAnsi" w:hAnsiTheme="minorHAnsi" w:cstheme="minorHAnsi"/>
          <w:bCs/>
          <w:sz w:val="20"/>
          <w:szCs w:val="20"/>
        </w:rPr>
      </w:pPr>
    </w:p>
    <w:p w:rsidR="007D12C4" w:rsidRDefault="007D12C4" w:rsidP="007D12C4">
      <w:pPr>
        <w:pStyle w:val="NoSpacing"/>
        <w:rPr>
          <w:rFonts w:asciiTheme="minorHAnsi" w:hAnsiTheme="minorHAnsi" w:cstheme="minorHAnsi"/>
          <w:bCs/>
          <w:sz w:val="20"/>
          <w:szCs w:val="20"/>
        </w:rPr>
      </w:pPr>
    </w:p>
    <w:p w:rsidR="007D12C4" w:rsidRDefault="007D12C4" w:rsidP="007D12C4">
      <w:pPr>
        <w:pStyle w:val="NoSpacing"/>
        <w:rPr>
          <w:rFonts w:asciiTheme="minorHAnsi" w:hAnsiTheme="minorHAnsi" w:cstheme="minorHAnsi"/>
          <w:bCs/>
          <w:sz w:val="20"/>
          <w:szCs w:val="20"/>
        </w:rPr>
      </w:pPr>
    </w:p>
    <w:p w:rsidR="007D12C4" w:rsidRDefault="007D12C4" w:rsidP="007D12C4">
      <w:pPr>
        <w:pStyle w:val="NoSpacing"/>
        <w:rPr>
          <w:rFonts w:asciiTheme="minorHAnsi" w:hAnsiTheme="minorHAnsi" w:cstheme="minorHAnsi"/>
          <w:bCs/>
          <w:sz w:val="20"/>
          <w:szCs w:val="20"/>
        </w:rPr>
      </w:pPr>
    </w:p>
    <w:p w:rsidR="007D12C4" w:rsidRPr="00F86C89" w:rsidRDefault="00F86C89" w:rsidP="007D12C4">
      <w:pPr>
        <w:pStyle w:val="NoSpacing"/>
        <w:rPr>
          <w:rFonts w:asciiTheme="minorHAnsi" w:hAnsiTheme="minorHAnsi" w:cstheme="minorHAnsi"/>
          <w:sz w:val="20"/>
          <w:szCs w:val="20"/>
        </w:rPr>
      </w:pPr>
      <w:r w:rsidRPr="00F86C89">
        <w:rPr>
          <w:rFonts w:asciiTheme="minorHAnsi" w:hAnsiTheme="minorHAnsi" w:cstheme="minorHAnsi"/>
          <w:sz w:val="20"/>
          <w:szCs w:val="20"/>
        </w:rPr>
        <w:t>038/23</w:t>
      </w:r>
    </w:p>
    <w:p w:rsidR="008B03FF" w:rsidRDefault="008B03FF" w:rsidP="0079617A">
      <w:pPr>
        <w:ind w:left="-1418" w:firstLine="1418"/>
        <w:rPr>
          <w:rFonts w:asciiTheme="minorHAnsi" w:hAnsiTheme="minorHAnsi" w:cstheme="minorHAnsi"/>
          <w:b/>
          <w:sz w:val="20"/>
          <w:szCs w:val="20"/>
        </w:rPr>
      </w:pPr>
    </w:p>
    <w:p w:rsidR="0079617A" w:rsidRPr="00514383" w:rsidRDefault="00E834D9" w:rsidP="0079617A">
      <w:pPr>
        <w:ind w:left="-1418" w:firstLine="1418"/>
        <w:rPr>
          <w:rFonts w:asciiTheme="minorHAnsi" w:hAnsiTheme="minorHAnsi" w:cstheme="minorHAnsi"/>
          <w:b/>
          <w:sz w:val="20"/>
          <w:szCs w:val="20"/>
        </w:rPr>
      </w:pPr>
      <w:r>
        <w:rPr>
          <w:rFonts w:asciiTheme="minorHAnsi" w:hAnsiTheme="minorHAnsi" w:cstheme="minorHAnsi"/>
          <w:b/>
          <w:sz w:val="20"/>
          <w:szCs w:val="20"/>
        </w:rPr>
        <w:lastRenderedPageBreak/>
        <w:t>7</w:t>
      </w:r>
      <w:r w:rsidR="0079617A" w:rsidRPr="00514383">
        <w:rPr>
          <w:rFonts w:asciiTheme="minorHAnsi" w:hAnsiTheme="minorHAnsi" w:cstheme="minorHAnsi"/>
          <w:b/>
          <w:sz w:val="20"/>
          <w:szCs w:val="20"/>
        </w:rPr>
        <w:t>. To receive Finan</w:t>
      </w:r>
      <w:r w:rsidR="0079617A">
        <w:rPr>
          <w:rFonts w:asciiTheme="minorHAnsi" w:hAnsiTheme="minorHAnsi" w:cstheme="minorHAnsi"/>
          <w:b/>
          <w:sz w:val="20"/>
          <w:szCs w:val="20"/>
        </w:rPr>
        <w:t>cial Statement and Clerks report</w:t>
      </w:r>
    </w:p>
    <w:p w:rsidR="0079617A" w:rsidRDefault="0079617A" w:rsidP="0079617A">
      <w:pPr>
        <w:pStyle w:val="NoSpacing"/>
        <w:numPr>
          <w:ilvl w:val="2"/>
          <w:numId w:val="3"/>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xml:space="preserve">, receipts and transfers. </w:t>
      </w:r>
    </w:p>
    <w:p w:rsidR="0097670D" w:rsidRDefault="0097670D" w:rsidP="0097670D">
      <w:pPr>
        <w:pStyle w:val="NoSpacing"/>
        <w:rPr>
          <w:rFonts w:asciiTheme="minorHAnsi" w:hAnsiTheme="minorHAnsi" w:cstheme="minorHAnsi"/>
          <w:sz w:val="20"/>
          <w:szCs w:val="20"/>
        </w:rPr>
      </w:pPr>
    </w:p>
    <w:tbl>
      <w:tblPr>
        <w:tblpPr w:leftFromText="180" w:rightFromText="180" w:vertAnchor="text" w:tblpY="1"/>
        <w:tblOverlap w:val="never"/>
        <w:tblW w:w="7986" w:type="dxa"/>
        <w:tblInd w:w="93" w:type="dxa"/>
        <w:tblLook w:val="04A0"/>
      </w:tblPr>
      <w:tblGrid>
        <w:gridCol w:w="2046"/>
        <w:gridCol w:w="3520"/>
        <w:gridCol w:w="980"/>
        <w:gridCol w:w="581"/>
        <w:gridCol w:w="880"/>
      </w:tblGrid>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Accounts for approval</w:t>
            </w:r>
          </w:p>
        </w:tc>
        <w:tc>
          <w:tcPr>
            <w:tcW w:w="352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b/>
                <w:bCs/>
                <w:color w:val="000000"/>
                <w:sz w:val="16"/>
                <w:szCs w:val="16"/>
              </w:rPr>
            </w:pPr>
          </w:p>
        </w:tc>
        <w:tc>
          <w:tcPr>
            <w:tcW w:w="352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Paid prior to the meeting</w:t>
            </w:r>
          </w:p>
        </w:tc>
        <w:tc>
          <w:tcPr>
            <w:tcW w:w="352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jc w:val="center"/>
              <w:rPr>
                <w:rFonts w:ascii="Calibri" w:hAnsi="Calibri" w:cs="Calibri"/>
                <w:b/>
                <w:bCs/>
                <w:color w:val="000000"/>
                <w:sz w:val="16"/>
                <w:szCs w:val="16"/>
              </w:rPr>
            </w:pPr>
            <w:r w:rsidRPr="0097670D">
              <w:rPr>
                <w:rFonts w:ascii="Calibri" w:hAnsi="Calibri" w:cs="Calibri"/>
                <w:b/>
                <w:bCs/>
                <w:color w:val="000000"/>
                <w:sz w:val="16"/>
                <w:szCs w:val="16"/>
              </w:rPr>
              <w:t>Paid To</w:t>
            </w:r>
          </w:p>
        </w:tc>
        <w:tc>
          <w:tcPr>
            <w:tcW w:w="3520" w:type="dxa"/>
            <w:tcBorders>
              <w:top w:val="nil"/>
              <w:left w:val="nil"/>
              <w:bottom w:val="nil"/>
              <w:right w:val="nil"/>
            </w:tcBorders>
            <w:shd w:val="clear" w:color="auto" w:fill="auto"/>
            <w:noWrap/>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Details</w:t>
            </w:r>
          </w:p>
        </w:tc>
        <w:tc>
          <w:tcPr>
            <w:tcW w:w="980" w:type="dxa"/>
            <w:tcBorders>
              <w:top w:val="nil"/>
              <w:left w:val="nil"/>
              <w:bottom w:val="nil"/>
              <w:right w:val="nil"/>
            </w:tcBorders>
            <w:shd w:val="clear" w:color="auto" w:fill="auto"/>
            <w:noWrap/>
            <w:vAlign w:val="center"/>
            <w:hideMark/>
          </w:tcPr>
          <w:p w:rsidR="0097670D" w:rsidRPr="0097670D" w:rsidRDefault="0097670D" w:rsidP="00983D21">
            <w:pPr>
              <w:jc w:val="center"/>
              <w:rPr>
                <w:rFonts w:ascii="Calibri" w:hAnsi="Calibri" w:cs="Calibri"/>
                <w:b/>
                <w:bCs/>
                <w:color w:val="000000"/>
                <w:sz w:val="16"/>
                <w:szCs w:val="16"/>
              </w:rPr>
            </w:pPr>
            <w:r w:rsidRPr="0097670D">
              <w:rPr>
                <w:rFonts w:ascii="Calibri" w:hAnsi="Calibri" w:cs="Calibri"/>
                <w:b/>
                <w:bCs/>
                <w:color w:val="000000"/>
                <w:sz w:val="16"/>
                <w:szCs w:val="16"/>
              </w:rPr>
              <w:t>Amt</w:t>
            </w:r>
          </w:p>
        </w:tc>
        <w:tc>
          <w:tcPr>
            <w:tcW w:w="56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VAT</w:t>
            </w:r>
          </w:p>
        </w:tc>
        <w:tc>
          <w:tcPr>
            <w:tcW w:w="88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Total to pay</w:t>
            </w:r>
          </w:p>
        </w:tc>
      </w:tr>
      <w:tr w:rsidR="0097670D" w:rsidRPr="0097670D" w:rsidTr="00983D21">
        <w:trPr>
          <w:trHeight w:val="300"/>
        </w:trPr>
        <w:tc>
          <w:tcPr>
            <w:tcW w:w="2046" w:type="dxa"/>
            <w:tcBorders>
              <w:top w:val="single" w:sz="4" w:space="0" w:color="000000"/>
              <w:left w:val="single" w:sz="4" w:space="0" w:color="000000"/>
              <w:bottom w:val="single" w:sz="4" w:space="0" w:color="000000"/>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97670D" w:rsidRPr="0097670D" w:rsidRDefault="0097670D" w:rsidP="00983D21">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83D21">
        <w:trPr>
          <w:trHeight w:val="315"/>
        </w:trPr>
        <w:tc>
          <w:tcPr>
            <w:tcW w:w="2046" w:type="dxa"/>
            <w:tcBorders>
              <w:top w:val="nil"/>
              <w:left w:val="single" w:sz="4" w:space="0" w:color="000000"/>
              <w:bottom w:val="single" w:sz="4" w:space="0" w:color="000000"/>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sz w:val="16"/>
                <w:szCs w:val="16"/>
              </w:rPr>
            </w:pPr>
            <w:r w:rsidRPr="0097670D">
              <w:rPr>
                <w:rFonts w:ascii="Calibri" w:hAnsi="Calibri" w:cs="Calibri"/>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97670D" w:rsidRPr="0097670D" w:rsidRDefault="0097670D" w:rsidP="00983D21">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5566" w:type="dxa"/>
            <w:gridSpan w:val="2"/>
            <w:tcBorders>
              <w:top w:val="nil"/>
              <w:left w:val="nil"/>
              <w:bottom w:val="nil"/>
              <w:right w:val="nil"/>
            </w:tcBorders>
            <w:shd w:val="clear" w:color="auto" w:fill="auto"/>
            <w:noWrap/>
            <w:vAlign w:val="center"/>
            <w:hideMark/>
          </w:tcPr>
          <w:p w:rsidR="0097670D" w:rsidRPr="0097670D" w:rsidRDefault="0097670D" w:rsidP="00983D21">
            <w:pPr>
              <w:ind w:firstLineChars="1500" w:firstLine="2409"/>
              <w:rPr>
                <w:rFonts w:ascii="Calibri" w:hAnsi="Calibri" w:cs="Calibri"/>
                <w:b/>
                <w:bCs/>
                <w:color w:val="000000"/>
                <w:sz w:val="16"/>
                <w:szCs w:val="16"/>
              </w:rPr>
            </w:pPr>
            <w:r w:rsidRPr="0097670D">
              <w:rPr>
                <w:rFonts w:ascii="Calibri" w:hAnsi="Calibri" w:cs="Calibri"/>
                <w:b/>
                <w:bCs/>
                <w:color w:val="000000"/>
                <w:sz w:val="16"/>
                <w:szCs w:val="16"/>
              </w:rPr>
              <w:t>TOTAL</w:t>
            </w: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83D21">
        <w:trPr>
          <w:trHeight w:val="300"/>
        </w:trPr>
        <w:tc>
          <w:tcPr>
            <w:tcW w:w="5566" w:type="dxa"/>
            <w:gridSpan w:val="2"/>
            <w:tcBorders>
              <w:top w:val="nil"/>
              <w:left w:val="nil"/>
              <w:bottom w:val="nil"/>
              <w:right w:val="nil"/>
            </w:tcBorders>
            <w:shd w:val="clear" w:color="auto" w:fill="auto"/>
            <w:noWrap/>
            <w:vAlign w:val="center"/>
            <w:hideMark/>
          </w:tcPr>
          <w:p w:rsidR="0097670D" w:rsidRPr="0097670D" w:rsidRDefault="0097670D" w:rsidP="00983D21">
            <w:pPr>
              <w:ind w:firstLineChars="1500" w:firstLine="2409"/>
              <w:rPr>
                <w:rFonts w:ascii="Calibri" w:hAnsi="Calibri" w:cs="Calibri"/>
                <w:b/>
                <w:bCs/>
                <w:color w:val="000000"/>
                <w:sz w:val="16"/>
                <w:szCs w:val="16"/>
              </w:rPr>
            </w:pPr>
            <w:r w:rsidRPr="0097670D">
              <w:rPr>
                <w:rFonts w:ascii="Calibri" w:hAnsi="Calibri" w:cs="Calibri"/>
                <w:b/>
                <w:bCs/>
                <w:color w:val="000000"/>
                <w:sz w:val="16"/>
                <w:szCs w:val="16"/>
              </w:rPr>
              <w:t>To be Paid</w:t>
            </w: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single" w:sz="4" w:space="0" w:color="000000"/>
              <w:left w:val="single" w:sz="4" w:space="0" w:color="000000"/>
              <w:bottom w:val="nil"/>
              <w:right w:val="nil"/>
            </w:tcBorders>
            <w:shd w:val="clear" w:color="auto" w:fill="auto"/>
            <w:noWrap/>
            <w:vAlign w:val="center"/>
            <w:hideMark/>
          </w:tcPr>
          <w:p w:rsidR="0097670D" w:rsidRPr="0097670D" w:rsidRDefault="00983D21" w:rsidP="00983D21">
            <w:pPr>
              <w:rPr>
                <w:rFonts w:ascii="Calibri" w:hAnsi="Calibri" w:cs="Calibri"/>
                <w:color w:val="000000"/>
                <w:sz w:val="16"/>
                <w:szCs w:val="16"/>
              </w:rPr>
            </w:pPr>
            <w:r>
              <w:rPr>
                <w:rFonts w:ascii="Calibri" w:hAnsi="Calibri" w:cs="Calibri"/>
                <w:color w:val="000000"/>
                <w:sz w:val="16"/>
                <w:szCs w:val="16"/>
              </w:rPr>
              <w:t xml:space="preserve">TGM Grounds </w:t>
            </w:r>
            <w:r w:rsidR="00FD2821">
              <w:rPr>
                <w:rFonts w:ascii="Calibri" w:hAnsi="Calibri" w:cs="Calibri"/>
                <w:color w:val="000000"/>
                <w:sz w:val="16"/>
                <w:szCs w:val="16"/>
              </w:rPr>
              <w:t>Maintenance</w:t>
            </w:r>
          </w:p>
        </w:tc>
        <w:tc>
          <w:tcPr>
            <w:tcW w:w="3520" w:type="dxa"/>
            <w:tcBorders>
              <w:top w:val="single" w:sz="4" w:space="0" w:color="auto"/>
              <w:left w:val="single" w:sz="4" w:space="0" w:color="auto"/>
              <w:bottom w:val="nil"/>
              <w:right w:val="single" w:sz="4" w:space="0" w:color="auto"/>
            </w:tcBorders>
            <w:shd w:val="clear" w:color="auto" w:fill="auto"/>
            <w:noWrap/>
            <w:vAlign w:val="bottom"/>
            <w:hideMark/>
          </w:tcPr>
          <w:p w:rsidR="0097670D" w:rsidRPr="0097670D" w:rsidRDefault="00FD2821" w:rsidP="00983D21">
            <w:pPr>
              <w:rPr>
                <w:rFonts w:ascii="Calibri" w:hAnsi="Calibri" w:cs="Calibri"/>
                <w:color w:val="000000"/>
                <w:sz w:val="16"/>
                <w:szCs w:val="16"/>
              </w:rPr>
            </w:pPr>
            <w:r>
              <w:rPr>
                <w:rFonts w:ascii="Calibri" w:hAnsi="Calibri" w:cs="Calibri"/>
                <w:color w:val="000000"/>
                <w:sz w:val="16"/>
                <w:szCs w:val="16"/>
              </w:rPr>
              <w:t>Annual</w:t>
            </w:r>
            <w:r w:rsidR="00983D21">
              <w:rPr>
                <w:rFonts w:ascii="Calibri" w:hAnsi="Calibri" w:cs="Calibri"/>
                <w:color w:val="000000"/>
                <w:sz w:val="16"/>
                <w:szCs w:val="16"/>
              </w:rPr>
              <w:t xml:space="preserve"> Cuts and </w:t>
            </w:r>
            <w:proofErr w:type="spellStart"/>
            <w:r>
              <w:rPr>
                <w:rFonts w:ascii="Calibri" w:hAnsi="Calibri" w:cs="Calibri"/>
                <w:color w:val="000000"/>
                <w:sz w:val="16"/>
                <w:szCs w:val="16"/>
              </w:rPr>
              <w:t>strimming</w:t>
            </w:r>
            <w:proofErr w:type="spellEnd"/>
            <w:r w:rsidR="00983D21">
              <w:rPr>
                <w:rFonts w:ascii="Calibri" w:hAnsi="Calibri" w:cs="Calibri"/>
                <w:color w:val="000000"/>
                <w:sz w:val="16"/>
                <w:szCs w:val="16"/>
              </w:rPr>
              <w:t xml:space="preserve"> at Village Green and Hunters Court</w:t>
            </w:r>
          </w:p>
        </w:tc>
        <w:tc>
          <w:tcPr>
            <w:tcW w:w="98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83D21" w:rsidP="00983D21">
            <w:pPr>
              <w:jc w:val="right"/>
              <w:rPr>
                <w:rFonts w:ascii="Calibri" w:hAnsi="Calibri" w:cs="Calibri"/>
                <w:color w:val="000000"/>
                <w:sz w:val="16"/>
                <w:szCs w:val="16"/>
              </w:rPr>
            </w:pPr>
            <w:r>
              <w:rPr>
                <w:rFonts w:ascii="Calibri" w:hAnsi="Calibri" w:cs="Calibri"/>
                <w:color w:val="000000"/>
                <w:sz w:val="16"/>
                <w:szCs w:val="16"/>
              </w:rPr>
              <w:t>155.00</w:t>
            </w:r>
          </w:p>
        </w:tc>
        <w:tc>
          <w:tcPr>
            <w:tcW w:w="56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83D21" w:rsidP="00983D21">
            <w:pPr>
              <w:rPr>
                <w:rFonts w:ascii="Calibri" w:hAnsi="Calibri" w:cs="Calibri"/>
                <w:color w:val="000000"/>
                <w:sz w:val="16"/>
                <w:szCs w:val="16"/>
              </w:rPr>
            </w:pPr>
            <w:r>
              <w:rPr>
                <w:rFonts w:ascii="Calibri" w:hAnsi="Calibri" w:cs="Calibri"/>
                <w:color w:val="000000"/>
                <w:sz w:val="16"/>
                <w:szCs w:val="16"/>
              </w:rPr>
              <w:t>31.00</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83D21" w:rsidP="00983D21">
            <w:pPr>
              <w:jc w:val="center"/>
              <w:rPr>
                <w:rFonts w:ascii="Calibri" w:hAnsi="Calibri" w:cs="Calibri"/>
                <w:color w:val="000000"/>
                <w:sz w:val="16"/>
                <w:szCs w:val="16"/>
              </w:rPr>
            </w:pPr>
            <w:r>
              <w:rPr>
                <w:rFonts w:ascii="Calibri" w:hAnsi="Calibri" w:cs="Calibri"/>
                <w:color w:val="000000"/>
                <w:sz w:val="16"/>
                <w:szCs w:val="16"/>
              </w:rPr>
              <w:t>186.00</w:t>
            </w:r>
          </w:p>
        </w:tc>
      </w:tr>
      <w:tr w:rsidR="0097670D" w:rsidRPr="0097670D" w:rsidTr="00983D21">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0D" w:rsidRPr="0097670D" w:rsidRDefault="0097670D" w:rsidP="00983D21">
            <w:pPr>
              <w:rPr>
                <w:rFonts w:ascii="Calibri" w:hAnsi="Calibri" w:cs="Calibri"/>
                <w:color w:val="FF0000"/>
                <w:sz w:val="16"/>
                <w:szCs w:val="16"/>
              </w:rPr>
            </w:pP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FF0000"/>
                <w:sz w:val="16"/>
                <w:szCs w:val="16"/>
              </w:rPr>
            </w:pP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jc w:val="center"/>
              <w:rPr>
                <w:rFonts w:ascii="Calibri" w:hAnsi="Calibri" w:cs="Calibri"/>
                <w:color w:val="000000"/>
                <w:sz w:val="16"/>
                <w:szCs w:val="16"/>
              </w:rPr>
            </w:pP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jc w:val="center"/>
              <w:rPr>
                <w:rFonts w:ascii="Calibri" w:hAnsi="Calibri" w:cs="Calibri"/>
                <w:color w:val="000000"/>
                <w:sz w:val="16"/>
                <w:szCs w:val="16"/>
              </w:rPr>
            </w:pPr>
          </w:p>
        </w:tc>
      </w:tr>
      <w:tr w:rsidR="0097670D" w:rsidRPr="0097670D" w:rsidTr="00983D2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97670D" w:rsidRPr="0097670D" w:rsidRDefault="0097670D" w:rsidP="00983D21">
            <w:pPr>
              <w:rPr>
                <w:rFonts w:ascii="Calibri" w:hAnsi="Calibri" w:cs="Calibri"/>
                <w:color w:val="FF0000"/>
                <w:sz w:val="16"/>
                <w:szCs w:val="16"/>
              </w:rPr>
            </w:pPr>
          </w:p>
        </w:tc>
        <w:tc>
          <w:tcPr>
            <w:tcW w:w="352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83D21">
            <w:pPr>
              <w:rPr>
                <w:rFonts w:ascii="Calibri" w:hAnsi="Calibri" w:cs="Calibri"/>
                <w:color w:val="FF0000"/>
                <w:sz w:val="16"/>
                <w:szCs w:val="16"/>
              </w:rPr>
            </w:pP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jc w:val="right"/>
              <w:rPr>
                <w:rFonts w:ascii="Calibri" w:hAnsi="Calibri" w:cs="Calibri"/>
                <w:color w:val="000000"/>
                <w:sz w:val="16"/>
                <w:szCs w:val="16"/>
              </w:rPr>
            </w:pP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jc w:val="right"/>
              <w:rPr>
                <w:rFonts w:ascii="Calibri" w:hAnsi="Calibri" w:cs="Calibri"/>
                <w:color w:val="000000"/>
                <w:sz w:val="16"/>
                <w:szCs w:val="16"/>
              </w:rPr>
            </w:pPr>
          </w:p>
        </w:tc>
      </w:tr>
      <w:tr w:rsidR="0097670D" w:rsidRPr="0097670D" w:rsidTr="00983D21">
        <w:trPr>
          <w:trHeight w:val="300"/>
        </w:trPr>
        <w:tc>
          <w:tcPr>
            <w:tcW w:w="2046" w:type="dxa"/>
            <w:tcBorders>
              <w:top w:val="nil"/>
              <w:left w:val="single" w:sz="4" w:space="0" w:color="000000"/>
              <w:bottom w:val="single" w:sz="4" w:space="0" w:color="000000"/>
              <w:right w:val="single" w:sz="4" w:space="0" w:color="000000"/>
            </w:tcBorders>
            <w:shd w:val="clear" w:color="auto" w:fill="auto"/>
            <w:noWrap/>
            <w:vAlign w:val="center"/>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nil"/>
              <w:left w:val="nil"/>
              <w:bottom w:val="single" w:sz="4" w:space="0" w:color="000000"/>
              <w:right w:val="single" w:sz="4" w:space="0" w:color="000000"/>
            </w:tcBorders>
            <w:shd w:val="clear" w:color="auto" w:fill="auto"/>
            <w:noWrap/>
            <w:vAlign w:val="center"/>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83D21">
            <w:pPr>
              <w:jc w:val="right"/>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jc w:val="right"/>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ind w:firstLineChars="1500" w:firstLine="2409"/>
              <w:rPr>
                <w:rFonts w:ascii="Calibri" w:hAnsi="Calibri" w:cs="Calibri"/>
                <w:b/>
                <w:bCs/>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r>
      <w:tr w:rsidR="0097670D" w:rsidRPr="0097670D" w:rsidTr="00983D21">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83D21">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b/>
                <w:bCs/>
                <w:color w:val="000000"/>
                <w:sz w:val="16"/>
                <w:szCs w:val="16"/>
              </w:rPr>
            </w:pPr>
            <w:r w:rsidRPr="0097670D">
              <w:rPr>
                <w:rFonts w:ascii="Calibri" w:hAnsi="Calibri" w:cs="Calibri"/>
                <w:b/>
                <w:bCs/>
                <w:color w:val="000000"/>
                <w:sz w:val="16"/>
                <w:szCs w:val="16"/>
              </w:rPr>
              <w:t>TOTAL</w:t>
            </w:r>
          </w:p>
        </w:tc>
        <w:tc>
          <w:tcPr>
            <w:tcW w:w="98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83D21">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83D21" w:rsidP="00983D21">
            <w:pPr>
              <w:jc w:val="right"/>
              <w:rPr>
                <w:rFonts w:ascii="Calibri" w:hAnsi="Calibri" w:cs="Calibri"/>
                <w:color w:val="000000"/>
                <w:sz w:val="16"/>
                <w:szCs w:val="16"/>
              </w:rPr>
            </w:pPr>
            <w:r>
              <w:rPr>
                <w:rFonts w:ascii="Calibri" w:hAnsi="Calibri" w:cs="Calibri"/>
                <w:color w:val="000000"/>
                <w:sz w:val="16"/>
                <w:szCs w:val="16"/>
              </w:rPr>
              <w:t>186.00</w:t>
            </w:r>
          </w:p>
        </w:tc>
      </w:tr>
    </w:tbl>
    <w:p w:rsidR="0097670D" w:rsidRDefault="00983D21" w:rsidP="0097670D">
      <w:pPr>
        <w:pStyle w:val="NoSpacing"/>
        <w:rPr>
          <w:rFonts w:asciiTheme="minorHAnsi" w:hAnsiTheme="minorHAnsi" w:cstheme="minorHAnsi"/>
          <w:sz w:val="20"/>
          <w:szCs w:val="20"/>
        </w:rPr>
      </w:pPr>
      <w:r>
        <w:rPr>
          <w:rFonts w:asciiTheme="minorHAnsi" w:hAnsiTheme="minorHAnsi" w:cstheme="minorHAnsi"/>
          <w:sz w:val="20"/>
          <w:szCs w:val="20"/>
        </w:rPr>
        <w:br w:type="textWrapping" w:clear="all"/>
      </w:r>
    </w:p>
    <w:p w:rsidR="0079617A" w:rsidRDefault="0079617A" w:rsidP="0079617A">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79617A" w:rsidRDefault="0079617A" w:rsidP="00F475F5">
      <w:pPr>
        <w:pStyle w:val="NoSpacing"/>
        <w:ind w:left="1080"/>
        <w:rPr>
          <w:rFonts w:asciiTheme="minorHAnsi" w:hAnsiTheme="minorHAnsi" w:cstheme="minorHAnsi"/>
          <w:sz w:val="20"/>
          <w:szCs w:val="20"/>
        </w:rPr>
      </w:pPr>
      <w:r w:rsidRPr="00514383">
        <w:rPr>
          <w:rFonts w:asciiTheme="minorHAnsi" w:hAnsiTheme="minorHAnsi" w:cstheme="minorHAnsi"/>
          <w:sz w:val="20"/>
          <w:szCs w:val="20"/>
        </w:rPr>
        <w:t>The clerk had circulated the financial statement and bank reconciliation reports and b</w:t>
      </w:r>
      <w:r>
        <w:rPr>
          <w:rFonts w:asciiTheme="minorHAnsi" w:hAnsiTheme="minorHAnsi" w:cstheme="minorHAnsi"/>
          <w:sz w:val="20"/>
          <w:szCs w:val="20"/>
        </w:rPr>
        <w:t>oth were approved by all presen</w:t>
      </w:r>
      <w:r w:rsidR="00983D21">
        <w:rPr>
          <w:rFonts w:asciiTheme="minorHAnsi" w:hAnsiTheme="minorHAnsi" w:cstheme="minorHAnsi"/>
          <w:sz w:val="20"/>
          <w:szCs w:val="20"/>
        </w:rPr>
        <w:t>t.</w:t>
      </w:r>
    </w:p>
    <w:p w:rsidR="00983D21" w:rsidRDefault="00983D21" w:rsidP="00F475F5">
      <w:pPr>
        <w:pStyle w:val="NoSpacing"/>
        <w:ind w:left="1080"/>
        <w:rPr>
          <w:rFonts w:asciiTheme="minorHAnsi" w:hAnsiTheme="minorHAnsi" w:cstheme="minorHAnsi"/>
          <w:sz w:val="20"/>
          <w:szCs w:val="20"/>
        </w:rPr>
      </w:pPr>
    </w:p>
    <w:p w:rsidR="00983D21" w:rsidRDefault="00983D21" w:rsidP="00983D21">
      <w:pPr>
        <w:pStyle w:val="NoSpacing"/>
        <w:numPr>
          <w:ilvl w:val="2"/>
          <w:numId w:val="3"/>
        </w:numPr>
        <w:rPr>
          <w:rFonts w:asciiTheme="minorHAnsi" w:hAnsiTheme="minorHAnsi" w:cstheme="minorHAnsi"/>
          <w:sz w:val="20"/>
          <w:szCs w:val="20"/>
        </w:rPr>
      </w:pPr>
      <w:r>
        <w:rPr>
          <w:rFonts w:asciiTheme="minorHAnsi" w:hAnsiTheme="minorHAnsi" w:cstheme="minorHAnsi"/>
          <w:sz w:val="20"/>
          <w:szCs w:val="20"/>
        </w:rPr>
        <w:t xml:space="preserve">The </w:t>
      </w:r>
      <w:r w:rsidRPr="00AA38A4">
        <w:rPr>
          <w:rFonts w:asciiTheme="minorHAnsi" w:hAnsiTheme="minorHAnsi" w:cstheme="minorHAnsi"/>
          <w:b/>
          <w:sz w:val="20"/>
          <w:szCs w:val="20"/>
        </w:rPr>
        <w:t>Interim Auditors Report</w:t>
      </w:r>
      <w:r>
        <w:rPr>
          <w:rFonts w:asciiTheme="minorHAnsi" w:hAnsiTheme="minorHAnsi" w:cstheme="minorHAnsi"/>
          <w:sz w:val="20"/>
          <w:szCs w:val="20"/>
        </w:rPr>
        <w:t xml:space="preserve"> of 12</w:t>
      </w:r>
      <w:r w:rsidRPr="00983D2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2023 had been received and circulated to all prior to the meeting. Contents were considered and noted that no issues had been raised.</w:t>
      </w:r>
    </w:p>
    <w:p w:rsidR="00983D21" w:rsidRDefault="00983D21" w:rsidP="00983D21">
      <w:pPr>
        <w:pStyle w:val="NoSpacing"/>
        <w:rPr>
          <w:rFonts w:asciiTheme="minorHAnsi" w:hAnsiTheme="minorHAnsi" w:cstheme="minorHAnsi"/>
          <w:sz w:val="20"/>
          <w:szCs w:val="20"/>
        </w:rPr>
      </w:pPr>
    </w:p>
    <w:p w:rsidR="00983D21" w:rsidRDefault="00983D21" w:rsidP="00983D21">
      <w:pPr>
        <w:pStyle w:val="NoSpacing"/>
        <w:numPr>
          <w:ilvl w:val="2"/>
          <w:numId w:val="3"/>
        </w:numPr>
        <w:rPr>
          <w:rFonts w:asciiTheme="minorHAnsi" w:hAnsiTheme="minorHAnsi" w:cstheme="minorHAnsi"/>
          <w:sz w:val="20"/>
          <w:szCs w:val="20"/>
        </w:rPr>
      </w:pPr>
      <w:r>
        <w:rPr>
          <w:rFonts w:asciiTheme="minorHAnsi" w:hAnsiTheme="minorHAnsi" w:cstheme="minorHAnsi"/>
          <w:sz w:val="20"/>
          <w:szCs w:val="20"/>
        </w:rPr>
        <w:t xml:space="preserve">The </w:t>
      </w:r>
      <w:r w:rsidRPr="00AA38A4">
        <w:rPr>
          <w:rFonts w:asciiTheme="minorHAnsi" w:hAnsiTheme="minorHAnsi" w:cstheme="minorHAnsi"/>
          <w:b/>
          <w:sz w:val="20"/>
          <w:szCs w:val="20"/>
        </w:rPr>
        <w:t xml:space="preserve">2023-2024 </w:t>
      </w:r>
      <w:r w:rsidR="00AA38A4" w:rsidRPr="00AA38A4">
        <w:rPr>
          <w:rFonts w:asciiTheme="minorHAnsi" w:hAnsiTheme="minorHAnsi" w:cstheme="minorHAnsi"/>
          <w:b/>
          <w:sz w:val="20"/>
          <w:szCs w:val="20"/>
        </w:rPr>
        <w:t>Precept</w:t>
      </w:r>
      <w:r w:rsidR="00AA38A4">
        <w:rPr>
          <w:rFonts w:asciiTheme="minorHAnsi" w:hAnsiTheme="minorHAnsi" w:cstheme="minorHAnsi"/>
          <w:sz w:val="20"/>
          <w:szCs w:val="20"/>
        </w:rPr>
        <w:t xml:space="preserve"> recommendation</w:t>
      </w:r>
      <w:r>
        <w:rPr>
          <w:rFonts w:asciiTheme="minorHAnsi" w:hAnsiTheme="minorHAnsi" w:cstheme="minorHAnsi"/>
          <w:sz w:val="20"/>
          <w:szCs w:val="20"/>
        </w:rPr>
        <w:t xml:space="preserve"> from Stafford Borough Council is awaited. Upon receipt the </w:t>
      </w:r>
      <w:r w:rsidRPr="00AA38A4">
        <w:rPr>
          <w:rFonts w:asciiTheme="minorHAnsi" w:hAnsiTheme="minorHAnsi" w:cstheme="minorHAnsi"/>
          <w:i/>
          <w:sz w:val="20"/>
          <w:szCs w:val="20"/>
        </w:rPr>
        <w:t>Clerk will pre</w:t>
      </w:r>
      <w:r w:rsidR="00AA38A4">
        <w:rPr>
          <w:rFonts w:asciiTheme="minorHAnsi" w:hAnsiTheme="minorHAnsi" w:cstheme="minorHAnsi"/>
          <w:i/>
          <w:sz w:val="20"/>
          <w:szCs w:val="20"/>
        </w:rPr>
        <w:t>pare a draft Budget and Precept</w:t>
      </w:r>
      <w:r w:rsidRPr="00AA38A4">
        <w:rPr>
          <w:rFonts w:asciiTheme="minorHAnsi" w:hAnsiTheme="minorHAnsi" w:cstheme="minorHAnsi"/>
          <w:i/>
          <w:sz w:val="20"/>
          <w:szCs w:val="20"/>
        </w:rPr>
        <w:t xml:space="preserve"> request </w:t>
      </w:r>
      <w:r w:rsidR="00747A81">
        <w:rPr>
          <w:rFonts w:asciiTheme="minorHAnsi" w:hAnsiTheme="minorHAnsi" w:cstheme="minorHAnsi"/>
          <w:i/>
          <w:sz w:val="20"/>
          <w:szCs w:val="20"/>
        </w:rPr>
        <w:t xml:space="preserve">for consideration and agreement </w:t>
      </w:r>
      <w:r w:rsidRPr="00AA38A4">
        <w:rPr>
          <w:rFonts w:asciiTheme="minorHAnsi" w:hAnsiTheme="minorHAnsi" w:cstheme="minorHAnsi"/>
          <w:i/>
          <w:sz w:val="20"/>
          <w:szCs w:val="20"/>
        </w:rPr>
        <w:t>at the January 2024 Parish Council Meeting</w:t>
      </w:r>
      <w:r>
        <w:rPr>
          <w:rFonts w:asciiTheme="minorHAnsi" w:hAnsiTheme="minorHAnsi" w:cstheme="minorHAnsi"/>
          <w:sz w:val="20"/>
          <w:szCs w:val="20"/>
        </w:rPr>
        <w:t>.</w:t>
      </w:r>
    </w:p>
    <w:p w:rsidR="00AA38A4" w:rsidRDefault="00AA38A4" w:rsidP="00AA38A4">
      <w:pPr>
        <w:pStyle w:val="ListParagraph"/>
        <w:rPr>
          <w:rFonts w:asciiTheme="minorHAnsi" w:hAnsiTheme="minorHAnsi" w:cstheme="minorHAnsi"/>
          <w:sz w:val="20"/>
          <w:szCs w:val="20"/>
        </w:rPr>
      </w:pPr>
    </w:p>
    <w:p w:rsidR="00AA38A4" w:rsidRPr="00F475F5" w:rsidRDefault="00AA38A4" w:rsidP="00983D21">
      <w:pPr>
        <w:pStyle w:val="NoSpacing"/>
        <w:numPr>
          <w:ilvl w:val="2"/>
          <w:numId w:val="3"/>
        </w:numPr>
        <w:rPr>
          <w:rFonts w:asciiTheme="minorHAnsi" w:hAnsiTheme="minorHAnsi" w:cstheme="minorHAnsi"/>
          <w:sz w:val="20"/>
          <w:szCs w:val="20"/>
        </w:rPr>
      </w:pPr>
      <w:r>
        <w:rPr>
          <w:rFonts w:asciiTheme="minorHAnsi" w:hAnsiTheme="minorHAnsi" w:cstheme="minorHAnsi"/>
          <w:sz w:val="20"/>
          <w:szCs w:val="20"/>
        </w:rPr>
        <w:t xml:space="preserve">The </w:t>
      </w:r>
      <w:r w:rsidRPr="00AA38A4">
        <w:rPr>
          <w:rFonts w:asciiTheme="minorHAnsi" w:hAnsiTheme="minorHAnsi" w:cstheme="minorHAnsi"/>
          <w:b/>
          <w:sz w:val="20"/>
          <w:szCs w:val="20"/>
        </w:rPr>
        <w:t>Earmarked reserves</w:t>
      </w:r>
      <w:r>
        <w:rPr>
          <w:rFonts w:asciiTheme="minorHAnsi" w:hAnsiTheme="minorHAnsi" w:cstheme="minorHAnsi"/>
          <w:sz w:val="20"/>
          <w:szCs w:val="20"/>
        </w:rPr>
        <w:t xml:space="preserve"> currently banked in the Reserve account total £15,600 and are broken down </w:t>
      </w:r>
      <w:r w:rsidR="00FD2821">
        <w:rPr>
          <w:rFonts w:asciiTheme="minorHAnsi" w:hAnsiTheme="minorHAnsi" w:cstheme="minorHAnsi"/>
          <w:sz w:val="20"/>
          <w:szCs w:val="20"/>
        </w:rPr>
        <w:t>thus:</w:t>
      </w:r>
      <w:r>
        <w:rPr>
          <w:rFonts w:asciiTheme="minorHAnsi" w:hAnsiTheme="minorHAnsi" w:cstheme="minorHAnsi"/>
          <w:sz w:val="20"/>
          <w:szCs w:val="20"/>
        </w:rPr>
        <w:t xml:space="preserve"> General Reserves Fund £8,100, Cost of Elections Fund £5,000, Computer/Printer £500, Village Notice Board at Holly Bush £2,000. </w:t>
      </w:r>
      <w:r w:rsidRPr="00AA38A4">
        <w:rPr>
          <w:rFonts w:asciiTheme="minorHAnsi" w:hAnsiTheme="minorHAnsi" w:cstheme="minorHAnsi"/>
          <w:i/>
          <w:sz w:val="20"/>
          <w:szCs w:val="20"/>
        </w:rPr>
        <w:t>These will be reviewed / increased and sums ratified at the January 2024 Parish Council Meeting.</w:t>
      </w:r>
    </w:p>
    <w:p w:rsidR="0079617A" w:rsidRDefault="0079617A" w:rsidP="0079617A">
      <w:pPr>
        <w:pStyle w:val="NoSpacing"/>
        <w:rPr>
          <w:rFonts w:asciiTheme="minorHAnsi" w:hAnsiTheme="minorHAnsi" w:cstheme="minorHAnsi"/>
          <w:sz w:val="20"/>
          <w:szCs w:val="20"/>
        </w:rPr>
      </w:pPr>
    </w:p>
    <w:p w:rsidR="0079617A" w:rsidRDefault="00E834D9" w:rsidP="0079617A">
      <w:pPr>
        <w:pStyle w:val="NoSpacing"/>
        <w:rPr>
          <w:rFonts w:asciiTheme="minorHAnsi" w:hAnsiTheme="minorHAnsi" w:cstheme="minorHAnsi"/>
          <w:b/>
          <w:sz w:val="20"/>
          <w:szCs w:val="20"/>
        </w:rPr>
      </w:pPr>
      <w:r>
        <w:rPr>
          <w:rFonts w:asciiTheme="minorHAnsi" w:hAnsiTheme="minorHAnsi" w:cstheme="minorHAnsi"/>
          <w:b/>
          <w:bCs/>
          <w:sz w:val="20"/>
          <w:szCs w:val="20"/>
        </w:rPr>
        <w:t>8</w:t>
      </w:r>
      <w:r w:rsidR="0079617A" w:rsidRPr="00DE0FB1">
        <w:rPr>
          <w:rFonts w:asciiTheme="minorHAnsi" w:hAnsiTheme="minorHAnsi" w:cstheme="minorHAnsi"/>
          <w:b/>
          <w:bCs/>
          <w:sz w:val="20"/>
          <w:szCs w:val="20"/>
        </w:rPr>
        <w:t>.</w:t>
      </w:r>
      <w:r w:rsidR="0079617A">
        <w:rPr>
          <w:rFonts w:asciiTheme="minorHAnsi" w:hAnsiTheme="minorHAnsi" w:cstheme="minorHAnsi"/>
          <w:b/>
          <w:bCs/>
          <w:sz w:val="20"/>
          <w:szCs w:val="20"/>
        </w:rPr>
        <w:t xml:space="preserve">  </w:t>
      </w:r>
      <w:r w:rsidR="0079617A" w:rsidRPr="00514383">
        <w:rPr>
          <w:rFonts w:asciiTheme="minorHAnsi" w:hAnsiTheme="minorHAnsi" w:cstheme="minorHAnsi"/>
          <w:b/>
          <w:sz w:val="20"/>
          <w:szCs w:val="20"/>
        </w:rPr>
        <w:t>To discuss Highways issues and note any requiring reporting</w:t>
      </w:r>
    </w:p>
    <w:p w:rsidR="0079617A" w:rsidRDefault="0079617A" w:rsidP="0079617A">
      <w:pPr>
        <w:pStyle w:val="NoSpacing"/>
        <w:rPr>
          <w:rFonts w:asciiTheme="minorHAnsi" w:hAnsiTheme="minorHAnsi" w:cstheme="minorHAnsi"/>
          <w:b/>
          <w:sz w:val="20"/>
          <w:szCs w:val="20"/>
        </w:rPr>
      </w:pPr>
    </w:p>
    <w:p w:rsidR="00E834D9" w:rsidRPr="00E87DA4" w:rsidRDefault="005419FC" w:rsidP="005419FC">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SCC Highways have responded re the proposed repairs at the Bridge on </w:t>
      </w:r>
      <w:proofErr w:type="spellStart"/>
      <w:r w:rsidR="00FD2821">
        <w:rPr>
          <w:rFonts w:asciiTheme="minorHAnsi" w:hAnsiTheme="minorHAnsi" w:cstheme="minorHAnsi"/>
          <w:sz w:val="20"/>
          <w:szCs w:val="20"/>
        </w:rPr>
        <w:t>Sandon</w:t>
      </w:r>
      <w:proofErr w:type="spellEnd"/>
      <w:r>
        <w:rPr>
          <w:rFonts w:asciiTheme="minorHAnsi" w:hAnsiTheme="minorHAnsi" w:cstheme="minorHAnsi"/>
          <w:sz w:val="20"/>
          <w:szCs w:val="20"/>
        </w:rPr>
        <w:t xml:space="preserve"> Bank advising the repairs will take place in 2024 and efforts will be made to divert traffic away from Salt Village. </w:t>
      </w:r>
      <w:r w:rsidR="00E87DA4">
        <w:rPr>
          <w:rFonts w:asciiTheme="minorHAnsi" w:hAnsiTheme="minorHAnsi" w:cstheme="minorHAnsi"/>
          <w:sz w:val="20"/>
          <w:szCs w:val="20"/>
        </w:rPr>
        <w:t>On behalf of SVHMC Councillor Clancy sought views on traffic lights being installed at the bridge which is narrow and often priorities by users are confused. As the bridge is in Sandon Parish the meeting felt the suggestion should be referred there.</w:t>
      </w:r>
    </w:p>
    <w:p w:rsidR="00E87DA4" w:rsidRPr="00E87DA4" w:rsidRDefault="00E87DA4" w:rsidP="00E87DA4">
      <w:pPr>
        <w:pStyle w:val="NoSpacing"/>
        <w:rPr>
          <w:rFonts w:asciiTheme="minorHAnsi" w:hAnsiTheme="minorHAnsi" w:cstheme="minorHAnsi"/>
          <w:i/>
          <w:sz w:val="20"/>
          <w:szCs w:val="20"/>
        </w:rPr>
      </w:pPr>
    </w:p>
    <w:p w:rsidR="00E87DA4" w:rsidRPr="00E87DA4" w:rsidRDefault="00E87DA4" w:rsidP="005419FC">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Village Gulleys on Sandon Bank and Salt Lane are blocked. </w:t>
      </w:r>
      <w:r w:rsidRPr="00E87DA4">
        <w:rPr>
          <w:rFonts w:asciiTheme="minorHAnsi" w:hAnsiTheme="minorHAnsi" w:cstheme="minorHAnsi"/>
          <w:i/>
          <w:sz w:val="20"/>
          <w:szCs w:val="20"/>
        </w:rPr>
        <w:t xml:space="preserve">Clerk to establish </w:t>
      </w:r>
      <w:r w:rsidR="00747A81">
        <w:rPr>
          <w:rFonts w:asciiTheme="minorHAnsi" w:hAnsiTheme="minorHAnsi" w:cstheme="minorHAnsi"/>
          <w:i/>
          <w:sz w:val="20"/>
          <w:szCs w:val="20"/>
        </w:rPr>
        <w:t>with</w:t>
      </w:r>
      <w:r w:rsidRPr="00E87DA4">
        <w:rPr>
          <w:rFonts w:asciiTheme="minorHAnsi" w:hAnsiTheme="minorHAnsi" w:cstheme="minorHAnsi"/>
          <w:i/>
          <w:sz w:val="20"/>
          <w:szCs w:val="20"/>
        </w:rPr>
        <w:t xml:space="preserve"> SCC Highways when next due to be cleared and when the next visit of the street sweeper </w:t>
      </w:r>
      <w:r>
        <w:rPr>
          <w:rFonts w:asciiTheme="minorHAnsi" w:hAnsiTheme="minorHAnsi" w:cstheme="minorHAnsi"/>
          <w:i/>
          <w:sz w:val="20"/>
          <w:szCs w:val="20"/>
        </w:rPr>
        <w:t xml:space="preserve">to Salt Village </w:t>
      </w:r>
      <w:r w:rsidRPr="00E87DA4">
        <w:rPr>
          <w:rFonts w:asciiTheme="minorHAnsi" w:hAnsiTheme="minorHAnsi" w:cstheme="minorHAnsi"/>
          <w:i/>
          <w:sz w:val="20"/>
          <w:szCs w:val="20"/>
        </w:rPr>
        <w:t>is du</w:t>
      </w:r>
      <w:r>
        <w:rPr>
          <w:rFonts w:asciiTheme="minorHAnsi" w:hAnsiTheme="minorHAnsi" w:cstheme="minorHAnsi"/>
          <w:i/>
          <w:sz w:val="20"/>
          <w:szCs w:val="20"/>
        </w:rPr>
        <w:t>e.</w:t>
      </w:r>
    </w:p>
    <w:p w:rsidR="00E87DA4" w:rsidRDefault="00E87DA4" w:rsidP="00E87DA4">
      <w:pPr>
        <w:pStyle w:val="ListParagraph"/>
        <w:rPr>
          <w:rFonts w:asciiTheme="minorHAnsi" w:hAnsiTheme="minorHAnsi" w:cstheme="minorHAnsi"/>
          <w:i/>
          <w:sz w:val="20"/>
          <w:szCs w:val="20"/>
        </w:rPr>
      </w:pPr>
    </w:p>
    <w:p w:rsidR="00E87DA4" w:rsidRPr="00E87DA4" w:rsidRDefault="00E87DA4" w:rsidP="005419FC">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The dip in the A518 road at the top of Weston Bank was of concern with water pooling in a hollow on the road, making it hazardous for vehicles turning off the A518 onto Within Lane. </w:t>
      </w:r>
      <w:r w:rsidRPr="00E87DA4">
        <w:rPr>
          <w:rFonts w:asciiTheme="minorHAnsi" w:hAnsiTheme="minorHAnsi" w:cstheme="minorHAnsi"/>
          <w:i/>
          <w:sz w:val="20"/>
          <w:szCs w:val="20"/>
        </w:rPr>
        <w:t>Clerk to note</w:t>
      </w:r>
      <w:r>
        <w:rPr>
          <w:rFonts w:asciiTheme="minorHAnsi" w:hAnsiTheme="minorHAnsi" w:cstheme="minorHAnsi"/>
          <w:sz w:val="20"/>
          <w:szCs w:val="20"/>
        </w:rPr>
        <w:t>.</w:t>
      </w:r>
    </w:p>
    <w:p w:rsidR="00E87DA4" w:rsidRDefault="00E87DA4" w:rsidP="00E87DA4">
      <w:pPr>
        <w:pStyle w:val="ListParagraph"/>
        <w:rPr>
          <w:rFonts w:asciiTheme="minorHAnsi" w:hAnsiTheme="minorHAnsi" w:cstheme="minorHAnsi"/>
          <w:i/>
          <w:sz w:val="20"/>
          <w:szCs w:val="20"/>
        </w:rPr>
      </w:pPr>
    </w:p>
    <w:p w:rsidR="00F86C89" w:rsidRPr="00F86C89" w:rsidRDefault="00F86C89" w:rsidP="00E87DA4">
      <w:pPr>
        <w:pStyle w:val="ListParagraph"/>
        <w:rPr>
          <w:rFonts w:asciiTheme="minorHAnsi" w:hAnsiTheme="minorHAnsi" w:cstheme="minorHAnsi"/>
          <w:sz w:val="20"/>
          <w:szCs w:val="20"/>
        </w:rPr>
      </w:pPr>
      <w:r>
        <w:rPr>
          <w:rFonts w:asciiTheme="minorHAnsi" w:hAnsiTheme="minorHAnsi" w:cstheme="minorHAnsi"/>
          <w:sz w:val="20"/>
          <w:szCs w:val="20"/>
        </w:rPr>
        <w:t>039/23</w:t>
      </w:r>
    </w:p>
    <w:p w:rsidR="00E87DA4" w:rsidRPr="005419FC" w:rsidRDefault="00E87DA4" w:rsidP="005419FC">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lastRenderedPageBreak/>
        <w:t>Water pooling at the A518 Weston Bank / Willowmore Lane junction was again discussed.</w:t>
      </w:r>
      <w:r w:rsidR="008D1792">
        <w:rPr>
          <w:rFonts w:asciiTheme="minorHAnsi" w:hAnsiTheme="minorHAnsi" w:cstheme="minorHAnsi"/>
          <w:sz w:val="20"/>
          <w:szCs w:val="20"/>
        </w:rPr>
        <w:t xml:space="preserve"> Already reported</w:t>
      </w:r>
      <w:r w:rsidR="00F72B90">
        <w:rPr>
          <w:rFonts w:asciiTheme="minorHAnsi" w:hAnsiTheme="minorHAnsi" w:cstheme="minorHAnsi"/>
          <w:sz w:val="20"/>
          <w:szCs w:val="20"/>
        </w:rPr>
        <w:t xml:space="preserve"> with photos by the Cl</w:t>
      </w:r>
      <w:r w:rsidR="008D1792">
        <w:rPr>
          <w:rFonts w:asciiTheme="minorHAnsi" w:hAnsiTheme="minorHAnsi" w:cstheme="minorHAnsi"/>
          <w:sz w:val="20"/>
          <w:szCs w:val="20"/>
        </w:rPr>
        <w:t xml:space="preserve">erk in January. </w:t>
      </w:r>
      <w:r w:rsidR="008D1792" w:rsidRPr="008D1792">
        <w:rPr>
          <w:rFonts w:asciiTheme="minorHAnsi" w:hAnsiTheme="minorHAnsi" w:cstheme="minorHAnsi"/>
          <w:sz w:val="20"/>
          <w:szCs w:val="20"/>
        </w:rPr>
        <w:t>Highways Report IT - Non-Urgent Work - Enquiry 4307445</w:t>
      </w:r>
      <w:r w:rsidR="00F72B90">
        <w:rPr>
          <w:rFonts w:asciiTheme="minorHAnsi" w:hAnsiTheme="minorHAnsi" w:cstheme="minorHAnsi"/>
          <w:sz w:val="20"/>
          <w:szCs w:val="20"/>
        </w:rPr>
        <w:t>. Scheduled as non urgent work.</w:t>
      </w:r>
    </w:p>
    <w:p w:rsidR="00F711BB" w:rsidRPr="00E834D9" w:rsidRDefault="00F711BB" w:rsidP="00F711BB">
      <w:pPr>
        <w:pStyle w:val="ListParagraph"/>
        <w:rPr>
          <w:rFonts w:asciiTheme="minorHAnsi" w:hAnsiTheme="minorHAnsi" w:cstheme="minorHAnsi"/>
          <w:i/>
          <w:sz w:val="20"/>
          <w:szCs w:val="20"/>
        </w:rPr>
      </w:pPr>
    </w:p>
    <w:p w:rsidR="00381321" w:rsidRPr="00AA38A4" w:rsidRDefault="00F72B90" w:rsidP="00AA38A4">
      <w:pPr>
        <w:pStyle w:val="NoSpacing"/>
        <w:rPr>
          <w:rFonts w:asciiTheme="minorHAnsi" w:hAnsiTheme="minorHAnsi" w:cstheme="minorHAnsi"/>
          <w:b/>
          <w:sz w:val="20"/>
          <w:szCs w:val="20"/>
        </w:rPr>
      </w:pPr>
      <w:r>
        <w:rPr>
          <w:rFonts w:asciiTheme="minorHAnsi" w:hAnsiTheme="minorHAnsi" w:cstheme="minorHAnsi"/>
          <w:b/>
          <w:sz w:val="20"/>
          <w:szCs w:val="20"/>
        </w:rPr>
        <w:t>9</w:t>
      </w:r>
      <w:r w:rsidR="0079617A">
        <w:rPr>
          <w:rFonts w:asciiTheme="minorHAnsi" w:hAnsiTheme="minorHAnsi" w:cstheme="minorHAnsi"/>
          <w:b/>
          <w:sz w:val="20"/>
          <w:szCs w:val="20"/>
        </w:rPr>
        <w:t xml:space="preserve">. </w:t>
      </w:r>
      <w:r w:rsidR="0079617A" w:rsidRPr="00514383">
        <w:rPr>
          <w:rFonts w:asciiTheme="minorHAnsi" w:hAnsiTheme="minorHAnsi" w:cstheme="minorHAnsi"/>
          <w:b/>
          <w:sz w:val="20"/>
          <w:szCs w:val="20"/>
        </w:rPr>
        <w:t>To review correspondence received</w:t>
      </w:r>
      <w:r w:rsidR="0079617A">
        <w:rPr>
          <w:rFonts w:asciiTheme="minorHAnsi" w:hAnsiTheme="minorHAnsi" w:cstheme="minorHAnsi"/>
          <w:b/>
          <w:sz w:val="20"/>
          <w:szCs w:val="20"/>
        </w:rPr>
        <w:t xml:space="preserve"> and consider items of business for the next meeting.</w:t>
      </w:r>
    </w:p>
    <w:p w:rsidR="0079617A" w:rsidRDefault="0079617A" w:rsidP="0079617A">
      <w:pPr>
        <w:pStyle w:val="NoSpacing"/>
        <w:rPr>
          <w:rFonts w:asciiTheme="minorHAnsi" w:hAnsiTheme="minorHAnsi" w:cstheme="minorHAnsi"/>
          <w:b/>
          <w:sz w:val="20"/>
          <w:szCs w:val="20"/>
        </w:rPr>
      </w:pPr>
    </w:p>
    <w:p w:rsidR="00F72B90" w:rsidRPr="00F72B90" w:rsidRDefault="00F72B90" w:rsidP="00F72B90">
      <w:pPr>
        <w:pStyle w:val="NoSpacing"/>
        <w:numPr>
          <w:ilvl w:val="0"/>
          <w:numId w:val="5"/>
        </w:numPr>
        <w:ind w:left="360"/>
        <w:rPr>
          <w:rFonts w:asciiTheme="minorHAnsi" w:hAnsiTheme="minorHAnsi" w:cstheme="minorHAnsi"/>
          <w:i/>
          <w:sz w:val="20"/>
          <w:szCs w:val="20"/>
        </w:rPr>
      </w:pPr>
      <w:r w:rsidRPr="00F72B90">
        <w:rPr>
          <w:rFonts w:asciiTheme="minorHAnsi" w:hAnsiTheme="minorHAnsi" w:cstheme="minorHAnsi"/>
          <w:sz w:val="20"/>
          <w:szCs w:val="20"/>
        </w:rPr>
        <w:t xml:space="preserve">The </w:t>
      </w:r>
      <w:r w:rsidR="0079617A" w:rsidRPr="00F72B90">
        <w:rPr>
          <w:rFonts w:asciiTheme="minorHAnsi" w:hAnsiTheme="minorHAnsi" w:cstheme="minorHAnsi"/>
          <w:sz w:val="20"/>
          <w:szCs w:val="20"/>
        </w:rPr>
        <w:t>Civi</w:t>
      </w:r>
      <w:r w:rsidRPr="00F72B90">
        <w:rPr>
          <w:rFonts w:asciiTheme="minorHAnsi" w:hAnsiTheme="minorHAnsi" w:cstheme="minorHAnsi"/>
          <w:sz w:val="20"/>
          <w:szCs w:val="20"/>
        </w:rPr>
        <w:t>c Amenity Skip Visit - of</w:t>
      </w:r>
      <w:r w:rsidR="0079617A" w:rsidRPr="00F72B90">
        <w:rPr>
          <w:rFonts w:asciiTheme="minorHAnsi" w:hAnsiTheme="minorHAnsi" w:cstheme="minorHAnsi"/>
          <w:sz w:val="20"/>
          <w:szCs w:val="20"/>
        </w:rPr>
        <w:t xml:space="preserve"> </w:t>
      </w:r>
      <w:r w:rsidR="0011055A" w:rsidRPr="00F72B90">
        <w:rPr>
          <w:rFonts w:asciiTheme="minorHAnsi" w:hAnsiTheme="minorHAnsi" w:cstheme="minorHAnsi"/>
          <w:sz w:val="20"/>
          <w:szCs w:val="20"/>
        </w:rPr>
        <w:t>28</w:t>
      </w:r>
      <w:r w:rsidR="0011055A" w:rsidRPr="00F72B90">
        <w:rPr>
          <w:rFonts w:asciiTheme="minorHAnsi" w:hAnsiTheme="minorHAnsi" w:cstheme="minorHAnsi"/>
          <w:sz w:val="20"/>
          <w:szCs w:val="20"/>
          <w:vertAlign w:val="superscript"/>
        </w:rPr>
        <w:t>th</w:t>
      </w:r>
      <w:r w:rsidR="0011055A" w:rsidRPr="00F72B90">
        <w:rPr>
          <w:rFonts w:asciiTheme="minorHAnsi" w:hAnsiTheme="minorHAnsi" w:cstheme="minorHAnsi"/>
          <w:sz w:val="20"/>
          <w:szCs w:val="20"/>
        </w:rPr>
        <w:t xml:space="preserve"> October</w:t>
      </w:r>
      <w:r w:rsidRPr="00F72B90">
        <w:rPr>
          <w:rFonts w:asciiTheme="minorHAnsi" w:hAnsiTheme="minorHAnsi" w:cstheme="minorHAnsi"/>
          <w:sz w:val="20"/>
          <w:szCs w:val="20"/>
        </w:rPr>
        <w:t xml:space="preserve"> 2023 for </w:t>
      </w:r>
      <w:r w:rsidR="00381321" w:rsidRPr="00F72B90">
        <w:rPr>
          <w:rFonts w:asciiTheme="minorHAnsi" w:hAnsiTheme="minorHAnsi" w:cstheme="minorHAnsi"/>
          <w:sz w:val="20"/>
          <w:szCs w:val="20"/>
        </w:rPr>
        <w:t>The Holly Bush Inn Car Park</w:t>
      </w:r>
      <w:r w:rsidRPr="00F72B90">
        <w:rPr>
          <w:rFonts w:asciiTheme="minorHAnsi" w:hAnsiTheme="minorHAnsi" w:cstheme="minorHAnsi"/>
          <w:sz w:val="20"/>
          <w:szCs w:val="20"/>
        </w:rPr>
        <w:t xml:space="preserve"> was problematic. Because of an Administrative error between SBC Contracts Department and the skip Operator the skip was erroneously deposited at the Village Hall, but thanks to the efforts of Parish Councillors</w:t>
      </w:r>
      <w:r w:rsidR="00FD2821">
        <w:rPr>
          <w:rFonts w:asciiTheme="minorHAnsi" w:hAnsiTheme="minorHAnsi" w:cstheme="minorHAnsi"/>
          <w:sz w:val="20"/>
          <w:szCs w:val="20"/>
        </w:rPr>
        <w:t>,</w:t>
      </w:r>
      <w:r w:rsidRPr="00F72B90">
        <w:rPr>
          <w:rFonts w:asciiTheme="minorHAnsi" w:hAnsiTheme="minorHAnsi" w:cstheme="minorHAnsi"/>
          <w:sz w:val="20"/>
          <w:szCs w:val="20"/>
        </w:rPr>
        <w:t xml:space="preserve"> and the later cooperation of the skip Operator</w:t>
      </w:r>
      <w:r w:rsidR="00FD2821">
        <w:rPr>
          <w:rFonts w:asciiTheme="minorHAnsi" w:hAnsiTheme="minorHAnsi" w:cstheme="minorHAnsi"/>
          <w:sz w:val="20"/>
          <w:szCs w:val="20"/>
        </w:rPr>
        <w:t>,</w:t>
      </w:r>
      <w:r w:rsidRPr="00F72B90">
        <w:rPr>
          <w:rFonts w:asciiTheme="minorHAnsi" w:hAnsiTheme="minorHAnsi" w:cstheme="minorHAnsi"/>
          <w:sz w:val="20"/>
          <w:szCs w:val="20"/>
        </w:rPr>
        <w:t xml:space="preserve"> matters were resolved to some degree on the day. </w:t>
      </w:r>
    </w:p>
    <w:p w:rsidR="0079617A" w:rsidRDefault="00F72B90" w:rsidP="00F72B90">
      <w:pPr>
        <w:pStyle w:val="NoSpacing"/>
        <w:ind w:left="360"/>
        <w:rPr>
          <w:rFonts w:asciiTheme="minorHAnsi" w:hAnsiTheme="minorHAnsi" w:cstheme="minorHAnsi"/>
          <w:sz w:val="20"/>
          <w:szCs w:val="20"/>
        </w:rPr>
      </w:pPr>
      <w:r>
        <w:rPr>
          <w:rFonts w:asciiTheme="minorHAnsi" w:hAnsiTheme="minorHAnsi" w:cstheme="minorHAnsi"/>
          <w:sz w:val="20"/>
          <w:szCs w:val="20"/>
        </w:rPr>
        <w:t>The Clerk sought</w:t>
      </w:r>
      <w:r w:rsidR="00FD2821">
        <w:rPr>
          <w:rFonts w:asciiTheme="minorHAnsi" w:hAnsiTheme="minorHAnsi" w:cstheme="minorHAnsi"/>
          <w:sz w:val="20"/>
          <w:szCs w:val="20"/>
        </w:rPr>
        <w:t>,</w:t>
      </w:r>
      <w:r>
        <w:rPr>
          <w:rFonts w:asciiTheme="minorHAnsi" w:hAnsiTheme="minorHAnsi" w:cstheme="minorHAnsi"/>
          <w:sz w:val="20"/>
          <w:szCs w:val="20"/>
        </w:rPr>
        <w:t xml:space="preserve"> and obtained</w:t>
      </w:r>
      <w:r w:rsidR="00FD2821">
        <w:rPr>
          <w:rFonts w:asciiTheme="minorHAnsi" w:hAnsiTheme="minorHAnsi" w:cstheme="minorHAnsi"/>
          <w:sz w:val="20"/>
          <w:szCs w:val="20"/>
        </w:rPr>
        <w:t>,</w:t>
      </w:r>
      <w:r>
        <w:rPr>
          <w:rFonts w:asciiTheme="minorHAnsi" w:hAnsiTheme="minorHAnsi" w:cstheme="minorHAnsi"/>
          <w:sz w:val="20"/>
          <w:szCs w:val="20"/>
        </w:rPr>
        <w:t xml:space="preserve"> an apology from SBC Contracts Department for their e</w:t>
      </w:r>
      <w:r w:rsidR="00FD2821">
        <w:rPr>
          <w:rFonts w:asciiTheme="minorHAnsi" w:hAnsiTheme="minorHAnsi" w:cstheme="minorHAnsi"/>
          <w:sz w:val="20"/>
          <w:szCs w:val="20"/>
        </w:rPr>
        <w:t>rror and by way of compensation</w:t>
      </w:r>
      <w:r>
        <w:rPr>
          <w:rFonts w:asciiTheme="minorHAnsi" w:hAnsiTheme="minorHAnsi" w:cstheme="minorHAnsi"/>
          <w:sz w:val="20"/>
          <w:szCs w:val="20"/>
        </w:rPr>
        <w:t xml:space="preserve"> a free Skip delivery</w:t>
      </w:r>
      <w:r w:rsidR="00FD2821">
        <w:rPr>
          <w:rFonts w:asciiTheme="minorHAnsi" w:hAnsiTheme="minorHAnsi" w:cstheme="minorHAnsi"/>
          <w:sz w:val="20"/>
          <w:szCs w:val="20"/>
        </w:rPr>
        <w:t xml:space="preserve"> has been offered</w:t>
      </w:r>
      <w:r>
        <w:rPr>
          <w:rFonts w:asciiTheme="minorHAnsi" w:hAnsiTheme="minorHAnsi" w:cstheme="minorHAnsi"/>
          <w:sz w:val="20"/>
          <w:szCs w:val="20"/>
        </w:rPr>
        <w:t>.</w:t>
      </w:r>
      <w:r w:rsidR="00FD2821">
        <w:rPr>
          <w:rFonts w:asciiTheme="minorHAnsi" w:hAnsiTheme="minorHAnsi" w:cstheme="minorHAnsi"/>
          <w:sz w:val="20"/>
          <w:szCs w:val="20"/>
        </w:rPr>
        <w:t xml:space="preserve">  It was decided to accept the</w:t>
      </w:r>
      <w:r>
        <w:rPr>
          <w:rFonts w:asciiTheme="minorHAnsi" w:hAnsiTheme="minorHAnsi" w:cstheme="minorHAnsi"/>
          <w:sz w:val="20"/>
          <w:szCs w:val="20"/>
        </w:rPr>
        <w:t xml:space="preserve"> offer to take the free delivery of a skip in 2024 as part of the usual three skip order for the village.</w:t>
      </w:r>
    </w:p>
    <w:p w:rsidR="00F72B90" w:rsidRPr="00F72B90" w:rsidRDefault="00F72B90" w:rsidP="00F72B90">
      <w:pPr>
        <w:pStyle w:val="NoSpacing"/>
        <w:ind w:left="360"/>
        <w:rPr>
          <w:rFonts w:asciiTheme="minorHAnsi" w:hAnsiTheme="minorHAnsi" w:cstheme="minorHAnsi"/>
          <w:sz w:val="20"/>
          <w:szCs w:val="20"/>
        </w:rPr>
      </w:pPr>
      <w:r w:rsidRPr="00F72B90">
        <w:rPr>
          <w:rFonts w:asciiTheme="minorHAnsi" w:hAnsiTheme="minorHAnsi" w:cstheme="minorHAnsi"/>
          <w:i/>
          <w:sz w:val="20"/>
          <w:szCs w:val="20"/>
        </w:rPr>
        <w:t>Clerk to advise SBC Contracts Department the Parish will seek three skip deliveries in 2024 and will be pleased to pay for only two.</w:t>
      </w:r>
      <w:r>
        <w:rPr>
          <w:rFonts w:asciiTheme="minorHAnsi" w:hAnsiTheme="minorHAnsi" w:cstheme="minorHAnsi"/>
          <w:i/>
          <w:sz w:val="20"/>
          <w:szCs w:val="20"/>
        </w:rPr>
        <w:t xml:space="preserve"> </w:t>
      </w:r>
      <w:r>
        <w:rPr>
          <w:rFonts w:asciiTheme="minorHAnsi" w:hAnsiTheme="minorHAnsi" w:cstheme="minorHAnsi"/>
          <w:sz w:val="20"/>
          <w:szCs w:val="20"/>
        </w:rPr>
        <w:t>Councillor Walls wished to minute the PC’s thanks to the Clerk for his prompt successful resolution of this issue.</w:t>
      </w:r>
    </w:p>
    <w:p w:rsidR="0079617A" w:rsidRDefault="0079617A" w:rsidP="0079617A">
      <w:pPr>
        <w:pStyle w:val="NoSpacing"/>
        <w:rPr>
          <w:rFonts w:asciiTheme="minorHAnsi" w:hAnsiTheme="minorHAnsi" w:cstheme="minorHAnsi"/>
          <w:sz w:val="20"/>
          <w:szCs w:val="20"/>
        </w:rPr>
      </w:pPr>
    </w:p>
    <w:p w:rsidR="0079617A" w:rsidRDefault="0079617A" w:rsidP="00381321">
      <w:pPr>
        <w:pStyle w:val="NoSpacing"/>
        <w:numPr>
          <w:ilvl w:val="0"/>
          <w:numId w:val="5"/>
        </w:numPr>
        <w:rPr>
          <w:rFonts w:asciiTheme="minorHAnsi" w:hAnsiTheme="minorHAnsi" w:cstheme="minorHAnsi"/>
          <w:sz w:val="20"/>
          <w:szCs w:val="20"/>
        </w:rPr>
      </w:pPr>
      <w:r>
        <w:rPr>
          <w:rFonts w:asciiTheme="minorHAnsi" w:hAnsiTheme="minorHAnsi" w:cstheme="minorHAnsi"/>
          <w:sz w:val="20"/>
          <w:szCs w:val="20"/>
        </w:rPr>
        <w:t>All other items of note had been circulated prior to the meeting.</w:t>
      </w:r>
    </w:p>
    <w:p w:rsidR="0079617A" w:rsidRDefault="0079617A" w:rsidP="0079617A">
      <w:pPr>
        <w:pStyle w:val="NoSpacing"/>
        <w:rPr>
          <w:rFonts w:asciiTheme="minorHAnsi" w:hAnsiTheme="minorHAnsi" w:cstheme="minorHAnsi"/>
          <w:sz w:val="20"/>
          <w:szCs w:val="20"/>
        </w:rPr>
      </w:pPr>
    </w:p>
    <w:p w:rsidR="0079617A" w:rsidRDefault="00F72B90" w:rsidP="0079617A">
      <w:pPr>
        <w:pStyle w:val="NoSpacing"/>
        <w:rPr>
          <w:rFonts w:asciiTheme="minorHAnsi" w:hAnsiTheme="minorHAnsi" w:cstheme="minorHAnsi"/>
          <w:b/>
          <w:sz w:val="20"/>
          <w:szCs w:val="20"/>
        </w:rPr>
      </w:pPr>
      <w:r>
        <w:rPr>
          <w:rFonts w:asciiTheme="minorHAnsi" w:hAnsiTheme="minorHAnsi" w:cstheme="minorHAnsi"/>
          <w:b/>
          <w:sz w:val="20"/>
          <w:szCs w:val="20"/>
        </w:rPr>
        <w:t>10</w:t>
      </w:r>
      <w:r w:rsidR="0079617A" w:rsidRPr="00514383">
        <w:rPr>
          <w:rFonts w:asciiTheme="minorHAnsi" w:hAnsiTheme="minorHAnsi" w:cstheme="minorHAnsi"/>
          <w:b/>
          <w:sz w:val="20"/>
          <w:szCs w:val="20"/>
        </w:rPr>
        <w:t>. To inform attendees of dates of future meetings</w:t>
      </w:r>
    </w:p>
    <w:p w:rsidR="00DF2BB8" w:rsidRDefault="00DF2BB8" w:rsidP="0079617A">
      <w:pPr>
        <w:pStyle w:val="NoSpacing"/>
        <w:rPr>
          <w:rFonts w:asciiTheme="minorHAnsi" w:hAnsiTheme="minorHAnsi" w:cstheme="minorHAnsi"/>
          <w:b/>
          <w:sz w:val="20"/>
          <w:szCs w:val="20"/>
        </w:rPr>
      </w:pPr>
    </w:p>
    <w:p w:rsidR="0079617A" w:rsidRDefault="0079617A" w:rsidP="0079617A">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Date</w:t>
      </w:r>
      <w:r w:rsidR="00AA38A4">
        <w:rPr>
          <w:rFonts w:asciiTheme="minorHAnsi" w:hAnsiTheme="minorHAnsi" w:cstheme="minorHAnsi"/>
          <w:sz w:val="20"/>
          <w:szCs w:val="20"/>
        </w:rPr>
        <w:t xml:space="preserve">s of future meetings during </w:t>
      </w:r>
      <w:r w:rsidR="00AA38A4" w:rsidRPr="005419FC">
        <w:rPr>
          <w:rFonts w:asciiTheme="minorHAnsi" w:hAnsiTheme="minorHAnsi" w:cstheme="minorHAnsi"/>
          <w:b/>
          <w:sz w:val="20"/>
          <w:szCs w:val="20"/>
        </w:rPr>
        <w:t>2024</w:t>
      </w:r>
      <w:r w:rsidRPr="000E7C52">
        <w:rPr>
          <w:rFonts w:asciiTheme="minorHAnsi" w:hAnsiTheme="minorHAnsi" w:cstheme="minorHAnsi"/>
          <w:sz w:val="20"/>
          <w:szCs w:val="20"/>
        </w:rPr>
        <w:t xml:space="preserve"> as follows: Wednesdays at 7.30pm. </w:t>
      </w:r>
    </w:p>
    <w:p w:rsidR="0079617A" w:rsidRPr="005419FC" w:rsidRDefault="0079617A"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                  </w:t>
      </w:r>
      <w:r w:rsidRPr="000E7C52">
        <w:rPr>
          <w:rFonts w:asciiTheme="minorHAnsi" w:hAnsiTheme="minorHAnsi" w:cstheme="minorHAnsi"/>
          <w:sz w:val="20"/>
          <w:szCs w:val="20"/>
        </w:rPr>
        <w:t xml:space="preserve">  </w:t>
      </w:r>
      <w:r w:rsidR="005419FC" w:rsidRPr="005419FC">
        <w:rPr>
          <w:rFonts w:asciiTheme="minorHAnsi" w:hAnsiTheme="minorHAnsi" w:cstheme="minorHAnsi"/>
          <w:sz w:val="20"/>
          <w:szCs w:val="20"/>
        </w:rPr>
        <w:t>3</w:t>
      </w:r>
      <w:r w:rsidR="005419FC" w:rsidRPr="005419FC">
        <w:rPr>
          <w:rFonts w:asciiTheme="minorHAnsi" w:hAnsiTheme="minorHAnsi" w:cstheme="minorHAnsi"/>
          <w:sz w:val="20"/>
          <w:szCs w:val="20"/>
          <w:vertAlign w:val="superscript"/>
        </w:rPr>
        <w:t>rd</w:t>
      </w:r>
      <w:r w:rsidR="005419FC" w:rsidRPr="005419FC">
        <w:rPr>
          <w:rFonts w:asciiTheme="minorHAnsi" w:hAnsiTheme="minorHAnsi" w:cstheme="minorHAnsi"/>
          <w:sz w:val="20"/>
          <w:szCs w:val="20"/>
        </w:rPr>
        <w:t xml:space="preserve"> January, 6</w:t>
      </w:r>
      <w:r w:rsidR="005419FC" w:rsidRPr="005419FC">
        <w:rPr>
          <w:rFonts w:asciiTheme="minorHAnsi" w:hAnsiTheme="minorHAnsi" w:cstheme="minorHAnsi"/>
          <w:sz w:val="20"/>
          <w:szCs w:val="20"/>
          <w:vertAlign w:val="superscript"/>
        </w:rPr>
        <w:t>th</w:t>
      </w:r>
      <w:r w:rsidR="005419FC" w:rsidRPr="005419FC">
        <w:rPr>
          <w:rFonts w:asciiTheme="minorHAnsi" w:hAnsiTheme="minorHAnsi" w:cstheme="minorHAnsi"/>
          <w:sz w:val="20"/>
          <w:szCs w:val="20"/>
        </w:rPr>
        <w:t xml:space="preserve"> March, 1</w:t>
      </w:r>
      <w:r w:rsidR="005419FC" w:rsidRPr="005419FC">
        <w:rPr>
          <w:rFonts w:asciiTheme="minorHAnsi" w:hAnsiTheme="minorHAnsi" w:cstheme="minorHAnsi"/>
          <w:sz w:val="20"/>
          <w:szCs w:val="20"/>
          <w:vertAlign w:val="superscript"/>
        </w:rPr>
        <w:t>st</w:t>
      </w:r>
      <w:r w:rsidR="005419FC" w:rsidRPr="005419FC">
        <w:rPr>
          <w:rFonts w:asciiTheme="minorHAnsi" w:hAnsiTheme="minorHAnsi" w:cstheme="minorHAnsi"/>
          <w:sz w:val="20"/>
          <w:szCs w:val="20"/>
        </w:rPr>
        <w:t xml:space="preserve"> May, 3</w:t>
      </w:r>
      <w:r w:rsidR="005419FC" w:rsidRPr="005419FC">
        <w:rPr>
          <w:rFonts w:asciiTheme="minorHAnsi" w:hAnsiTheme="minorHAnsi" w:cstheme="minorHAnsi"/>
          <w:sz w:val="20"/>
          <w:szCs w:val="20"/>
          <w:vertAlign w:val="superscript"/>
        </w:rPr>
        <w:t>rd</w:t>
      </w:r>
      <w:r w:rsidR="005419FC" w:rsidRPr="005419FC">
        <w:rPr>
          <w:rFonts w:asciiTheme="minorHAnsi" w:hAnsiTheme="minorHAnsi" w:cstheme="minorHAnsi"/>
          <w:sz w:val="20"/>
          <w:szCs w:val="20"/>
        </w:rPr>
        <w:t xml:space="preserve"> July, 4</w:t>
      </w:r>
      <w:r w:rsidR="005419FC" w:rsidRPr="005419FC">
        <w:rPr>
          <w:rFonts w:asciiTheme="minorHAnsi" w:hAnsiTheme="minorHAnsi" w:cstheme="minorHAnsi"/>
          <w:sz w:val="20"/>
          <w:szCs w:val="20"/>
          <w:vertAlign w:val="superscript"/>
        </w:rPr>
        <w:t>th</w:t>
      </w:r>
      <w:r w:rsidR="005419FC" w:rsidRPr="005419FC">
        <w:rPr>
          <w:rFonts w:asciiTheme="minorHAnsi" w:hAnsiTheme="minorHAnsi" w:cstheme="minorHAnsi"/>
          <w:sz w:val="20"/>
          <w:szCs w:val="20"/>
        </w:rPr>
        <w:t xml:space="preserve"> September, 6</w:t>
      </w:r>
      <w:r w:rsidR="005419FC" w:rsidRPr="005419FC">
        <w:rPr>
          <w:rFonts w:asciiTheme="minorHAnsi" w:hAnsiTheme="minorHAnsi" w:cstheme="minorHAnsi"/>
          <w:sz w:val="20"/>
          <w:szCs w:val="20"/>
          <w:vertAlign w:val="superscript"/>
        </w:rPr>
        <w:t>th</w:t>
      </w:r>
      <w:r w:rsidR="005419FC" w:rsidRPr="005419FC">
        <w:rPr>
          <w:rFonts w:asciiTheme="minorHAnsi" w:hAnsiTheme="minorHAnsi" w:cstheme="minorHAnsi"/>
          <w:sz w:val="20"/>
          <w:szCs w:val="20"/>
        </w:rPr>
        <w:t xml:space="preserve"> November.</w:t>
      </w:r>
      <w:r w:rsidRPr="005419FC">
        <w:rPr>
          <w:rFonts w:asciiTheme="minorHAnsi" w:hAnsiTheme="minorHAnsi" w:cstheme="minorHAnsi"/>
          <w:sz w:val="20"/>
          <w:szCs w:val="20"/>
        </w:rPr>
        <w:t xml:space="preserve">                                                                  </w:t>
      </w:r>
    </w:p>
    <w:p w:rsidR="0079617A" w:rsidRDefault="00F72B90" w:rsidP="0079617A">
      <w:pPr>
        <w:pStyle w:val="NoSpacing"/>
        <w:rPr>
          <w:rFonts w:asciiTheme="minorHAnsi" w:hAnsiTheme="minorHAnsi" w:cstheme="minorHAnsi"/>
          <w:b/>
          <w:sz w:val="20"/>
          <w:szCs w:val="20"/>
        </w:rPr>
      </w:pPr>
      <w:r>
        <w:rPr>
          <w:rFonts w:asciiTheme="minorHAnsi" w:hAnsiTheme="minorHAnsi" w:cstheme="minorHAnsi"/>
          <w:b/>
          <w:sz w:val="20"/>
          <w:szCs w:val="20"/>
        </w:rPr>
        <w:t>11</w:t>
      </w:r>
      <w:r w:rsidR="0079617A">
        <w:rPr>
          <w:rFonts w:asciiTheme="minorHAnsi" w:hAnsiTheme="minorHAnsi" w:cstheme="minorHAnsi"/>
          <w:b/>
          <w:sz w:val="20"/>
          <w:szCs w:val="20"/>
        </w:rPr>
        <w:t xml:space="preserve">. Meeting closed at 20.45 </w:t>
      </w:r>
      <w:r w:rsidR="0079617A" w:rsidRPr="00514383">
        <w:rPr>
          <w:rFonts w:asciiTheme="minorHAnsi" w:hAnsiTheme="minorHAnsi" w:cstheme="minorHAnsi"/>
          <w:b/>
          <w:sz w:val="20"/>
          <w:szCs w:val="20"/>
        </w:rPr>
        <w:t>hrs</w:t>
      </w:r>
    </w:p>
    <w:p w:rsidR="0079617A" w:rsidRPr="00514383" w:rsidRDefault="0079617A" w:rsidP="0079617A">
      <w:pPr>
        <w:pStyle w:val="NoSpacing"/>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Signed ..........................................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Chair</w:t>
      </w:r>
      <w:r w:rsidR="00F72B90">
        <w:rPr>
          <w:rFonts w:asciiTheme="minorHAnsi" w:hAnsiTheme="minorHAnsi" w:cstheme="minorHAnsi"/>
          <w:sz w:val="20"/>
          <w:szCs w:val="20"/>
        </w:rPr>
        <w:t xml:space="preserve">                       Cncllr B Clancy                         </w:t>
      </w:r>
      <w:r>
        <w:rPr>
          <w:rFonts w:asciiTheme="minorHAnsi" w:hAnsiTheme="minorHAnsi" w:cstheme="minorHAnsi"/>
          <w:sz w:val="20"/>
          <w:szCs w:val="20"/>
        </w:rPr>
        <w:t xml:space="preserve">                 Clerk               DWCroxford</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Date...................................</w:t>
      </w:r>
    </w:p>
    <w:p w:rsidR="0079617A" w:rsidRDefault="0079617A" w:rsidP="0079617A">
      <w:pPr>
        <w:rPr>
          <w:rFonts w:asciiTheme="minorHAnsi" w:hAnsiTheme="minorHAnsi" w:cstheme="minorHAnsi"/>
          <w:sz w:val="20"/>
          <w:szCs w:val="20"/>
        </w:rPr>
      </w:pPr>
    </w:p>
    <w:p w:rsidR="0079617A" w:rsidRDefault="0079617A" w:rsidP="0079617A"/>
    <w:p w:rsidR="0079617A" w:rsidRDefault="0079617A"/>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Pr="008B03FF" w:rsidRDefault="00F86C89">
      <w:pPr>
        <w:rPr>
          <w:rFonts w:asciiTheme="minorHAnsi" w:hAnsiTheme="minorHAnsi" w:cstheme="minorHAnsi"/>
          <w:sz w:val="20"/>
          <w:szCs w:val="20"/>
        </w:rPr>
      </w:pPr>
      <w:r>
        <w:rPr>
          <w:rFonts w:asciiTheme="minorHAnsi" w:hAnsiTheme="minorHAnsi" w:cstheme="minorHAnsi"/>
          <w:sz w:val="20"/>
          <w:szCs w:val="20"/>
        </w:rPr>
        <w:t>040</w:t>
      </w:r>
      <w:r w:rsidR="008B03FF" w:rsidRPr="008B03FF">
        <w:rPr>
          <w:rFonts w:asciiTheme="minorHAnsi" w:hAnsiTheme="minorHAnsi" w:cstheme="minorHAnsi"/>
          <w:sz w:val="20"/>
          <w:szCs w:val="20"/>
        </w:rPr>
        <w:t>/23</w:t>
      </w:r>
    </w:p>
    <w:sectPr w:rsidR="008B03FF" w:rsidRPr="008B03FF" w:rsidSect="00304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48D3"/>
    <w:multiLevelType w:val="hybridMultilevel"/>
    <w:tmpl w:val="533E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055AB9"/>
    <w:multiLevelType w:val="hybridMultilevel"/>
    <w:tmpl w:val="CF4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45AE5"/>
    <w:multiLevelType w:val="hybridMultilevel"/>
    <w:tmpl w:val="D30A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83E02"/>
    <w:multiLevelType w:val="hybridMultilevel"/>
    <w:tmpl w:val="60EA4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1A4648E"/>
    <w:multiLevelType w:val="hybridMultilevel"/>
    <w:tmpl w:val="3C4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34079"/>
    <w:multiLevelType w:val="hybridMultilevel"/>
    <w:tmpl w:val="FA9E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15783"/>
    <w:multiLevelType w:val="hybridMultilevel"/>
    <w:tmpl w:val="E7E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DC17ACD"/>
    <w:multiLevelType w:val="hybridMultilevel"/>
    <w:tmpl w:val="22E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2"/>
  </w:num>
  <w:num w:numId="6">
    <w:abstractNumId w:val="7"/>
  </w:num>
  <w:num w:numId="7">
    <w:abstractNumId w:val="4"/>
  </w:num>
  <w:num w:numId="8">
    <w:abstractNumId w:val="0"/>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17A"/>
    <w:rsid w:val="00051404"/>
    <w:rsid w:val="00064740"/>
    <w:rsid w:val="00091532"/>
    <w:rsid w:val="0011055A"/>
    <w:rsid w:val="00203190"/>
    <w:rsid w:val="00304D76"/>
    <w:rsid w:val="00377E48"/>
    <w:rsid w:val="00381321"/>
    <w:rsid w:val="004F43B4"/>
    <w:rsid w:val="00500287"/>
    <w:rsid w:val="005419FC"/>
    <w:rsid w:val="005C0E74"/>
    <w:rsid w:val="006C473B"/>
    <w:rsid w:val="00747A81"/>
    <w:rsid w:val="007828B8"/>
    <w:rsid w:val="0079617A"/>
    <w:rsid w:val="007D12C4"/>
    <w:rsid w:val="00876730"/>
    <w:rsid w:val="008B03FF"/>
    <w:rsid w:val="008D1792"/>
    <w:rsid w:val="00947A19"/>
    <w:rsid w:val="00963CE9"/>
    <w:rsid w:val="0097670D"/>
    <w:rsid w:val="00983D21"/>
    <w:rsid w:val="0098748E"/>
    <w:rsid w:val="00997F58"/>
    <w:rsid w:val="00A215FB"/>
    <w:rsid w:val="00A70BF9"/>
    <w:rsid w:val="00AA38A4"/>
    <w:rsid w:val="00C90C79"/>
    <w:rsid w:val="00D126B9"/>
    <w:rsid w:val="00DF055D"/>
    <w:rsid w:val="00DF2BB8"/>
    <w:rsid w:val="00E30359"/>
    <w:rsid w:val="00E834D9"/>
    <w:rsid w:val="00E87DA4"/>
    <w:rsid w:val="00ED37AF"/>
    <w:rsid w:val="00F475F5"/>
    <w:rsid w:val="00F711BB"/>
    <w:rsid w:val="00F72B90"/>
    <w:rsid w:val="00F86C89"/>
    <w:rsid w:val="00FD2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7A"/>
    <w:pPr>
      <w:ind w:left="720"/>
      <w:contextualSpacing/>
    </w:pPr>
  </w:style>
  <w:style w:type="paragraph" w:styleId="NoSpacing">
    <w:name w:val="No Spacing"/>
    <w:uiPriority w:val="1"/>
    <w:qFormat/>
    <w:rsid w:val="007961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9190249">
      <w:bodyDiv w:val="1"/>
      <w:marLeft w:val="0"/>
      <w:marRight w:val="0"/>
      <w:marTop w:val="0"/>
      <w:marBottom w:val="0"/>
      <w:divBdr>
        <w:top w:val="none" w:sz="0" w:space="0" w:color="auto"/>
        <w:left w:val="none" w:sz="0" w:space="0" w:color="auto"/>
        <w:bottom w:val="none" w:sz="0" w:space="0" w:color="auto"/>
        <w:right w:val="none" w:sz="0" w:space="0" w:color="auto"/>
      </w:divBdr>
    </w:div>
    <w:div w:id="12824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13</cp:revision>
  <cp:lastPrinted>2023-11-02T09:45:00Z</cp:lastPrinted>
  <dcterms:created xsi:type="dcterms:W3CDTF">2023-11-02T08:00:00Z</dcterms:created>
  <dcterms:modified xsi:type="dcterms:W3CDTF">2023-11-02T09:55:00Z</dcterms:modified>
</cp:coreProperties>
</file>