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FA" w:rsidRPr="00680AAA" w:rsidRDefault="00E758FA" w:rsidP="00E758FA">
      <w:pPr>
        <w:jc w:val="center"/>
        <w:rPr>
          <w:rFonts w:asciiTheme="minorHAnsi" w:hAnsiTheme="minorHAnsi" w:cstheme="minorHAnsi"/>
          <w:b/>
          <w:u w:val="single"/>
        </w:rPr>
      </w:pPr>
      <w:r w:rsidRPr="00680AAA">
        <w:rPr>
          <w:rFonts w:asciiTheme="minorHAnsi" w:hAnsiTheme="minorHAnsi" w:cstheme="minorHAnsi"/>
          <w:b/>
          <w:u w:val="single"/>
        </w:rPr>
        <w:t>SALT &amp; ENSON PARISH COUNCIL</w:t>
      </w:r>
    </w:p>
    <w:p w:rsidR="00E758FA" w:rsidRPr="00680AAA" w:rsidRDefault="00864638" w:rsidP="00AF415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Minutes of </w:t>
      </w:r>
      <w:r w:rsidR="00AF4155" w:rsidRPr="00680AAA">
        <w:rPr>
          <w:rFonts w:asciiTheme="minorHAnsi" w:hAnsiTheme="minorHAnsi" w:cstheme="minorHAnsi"/>
          <w:b/>
          <w:u w:val="single"/>
        </w:rPr>
        <w:t xml:space="preserve">Meeting Held </w:t>
      </w:r>
      <w:r w:rsidR="00E758FA" w:rsidRPr="00680AAA">
        <w:rPr>
          <w:rFonts w:asciiTheme="minorHAnsi" w:hAnsiTheme="minorHAnsi" w:cstheme="minorHAnsi"/>
          <w:b/>
          <w:u w:val="single"/>
        </w:rPr>
        <w:t>Wednesday</w:t>
      </w:r>
      <w:r w:rsidR="00BA3CF9">
        <w:rPr>
          <w:rFonts w:asciiTheme="minorHAnsi" w:hAnsiTheme="minorHAnsi" w:cstheme="minorHAnsi"/>
          <w:b/>
          <w:u w:val="single"/>
        </w:rPr>
        <w:t xml:space="preserve"> 7</w:t>
      </w:r>
      <w:r w:rsidR="00BA3CF9" w:rsidRPr="00BA3CF9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="00BA3CF9">
        <w:rPr>
          <w:rFonts w:asciiTheme="minorHAnsi" w:hAnsiTheme="minorHAnsi" w:cstheme="minorHAnsi"/>
          <w:b/>
          <w:u w:val="single"/>
        </w:rPr>
        <w:t xml:space="preserve"> July</w:t>
      </w:r>
      <w:r w:rsidR="00E758FA" w:rsidRPr="00680AAA">
        <w:rPr>
          <w:rFonts w:asciiTheme="minorHAnsi" w:hAnsiTheme="minorHAnsi" w:cstheme="minorHAnsi"/>
          <w:b/>
          <w:u w:val="single"/>
        </w:rPr>
        <w:t xml:space="preserve"> 2021 at </w:t>
      </w:r>
      <w:r w:rsidR="00BA3CF9">
        <w:rPr>
          <w:rFonts w:asciiTheme="minorHAnsi" w:hAnsiTheme="minorHAnsi" w:cstheme="minorHAnsi"/>
          <w:b/>
          <w:u w:val="single"/>
        </w:rPr>
        <w:t xml:space="preserve">Salt Village Hall at 7.30 </w:t>
      </w:r>
      <w:r w:rsidR="00E758FA" w:rsidRPr="00680AAA">
        <w:rPr>
          <w:rFonts w:asciiTheme="minorHAnsi" w:hAnsiTheme="minorHAnsi" w:cstheme="minorHAnsi"/>
          <w:b/>
          <w:u w:val="single"/>
        </w:rPr>
        <w:t>pm</w:t>
      </w:r>
    </w:p>
    <w:p w:rsidR="00680AAA" w:rsidRDefault="00680AAA" w:rsidP="00E758F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758FA" w:rsidRPr="00864638" w:rsidRDefault="00864638" w:rsidP="00E758F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               </w:t>
      </w:r>
    </w:p>
    <w:p w:rsidR="00864638" w:rsidRDefault="00864638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meeting began at 7.30 p.m.</w:t>
      </w:r>
    </w:p>
    <w:p w:rsidR="00864638" w:rsidRPr="00864638" w:rsidRDefault="00864638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Default="00BA3CF9" w:rsidP="00E758FA">
      <w:pPr>
        <w:rPr>
          <w:rFonts w:asciiTheme="minorHAnsi" w:hAnsiTheme="minorHAnsi" w:cstheme="minorHAnsi"/>
          <w:sz w:val="20"/>
          <w:szCs w:val="20"/>
        </w:rPr>
      </w:pPr>
      <w:r w:rsidRPr="004953E7">
        <w:rPr>
          <w:rFonts w:asciiTheme="minorHAnsi" w:hAnsiTheme="minorHAnsi" w:cstheme="minorHAnsi"/>
          <w:b/>
          <w:sz w:val="20"/>
          <w:szCs w:val="20"/>
        </w:rPr>
        <w:t>Public Open Forum</w:t>
      </w:r>
      <w:r>
        <w:rPr>
          <w:rFonts w:asciiTheme="minorHAnsi" w:hAnsiTheme="minorHAnsi" w:cstheme="minorHAnsi"/>
          <w:sz w:val="20"/>
          <w:szCs w:val="20"/>
        </w:rPr>
        <w:t xml:space="preserve"> – Five </w:t>
      </w:r>
      <w:r w:rsidR="00AF4155">
        <w:rPr>
          <w:rFonts w:asciiTheme="minorHAnsi" w:hAnsiTheme="minorHAnsi" w:cstheme="minorHAnsi"/>
          <w:sz w:val="20"/>
          <w:szCs w:val="20"/>
        </w:rPr>
        <w:t>member</w:t>
      </w:r>
      <w:r>
        <w:rPr>
          <w:rFonts w:asciiTheme="minorHAnsi" w:hAnsiTheme="minorHAnsi" w:cstheme="minorHAnsi"/>
          <w:sz w:val="20"/>
          <w:szCs w:val="20"/>
        </w:rPr>
        <w:t>s</w:t>
      </w:r>
      <w:r w:rsidR="00E758FA" w:rsidRPr="00514383">
        <w:rPr>
          <w:rFonts w:asciiTheme="minorHAnsi" w:hAnsiTheme="minorHAnsi" w:cstheme="minorHAnsi"/>
          <w:sz w:val="20"/>
          <w:szCs w:val="20"/>
        </w:rPr>
        <w:t xml:space="preserve"> of the public</w:t>
      </w:r>
      <w:r w:rsidR="004953E7">
        <w:rPr>
          <w:rFonts w:asciiTheme="minorHAnsi" w:hAnsiTheme="minorHAnsi" w:cstheme="minorHAnsi"/>
          <w:sz w:val="20"/>
          <w:szCs w:val="20"/>
        </w:rPr>
        <w:t>,</w:t>
      </w:r>
      <w:r w:rsidR="00E758FA" w:rsidRPr="0051438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 County Councillor John Francis</w:t>
      </w:r>
      <w:r w:rsidR="004953E7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758FA" w:rsidRPr="00514383">
        <w:rPr>
          <w:rFonts w:asciiTheme="minorHAnsi" w:hAnsiTheme="minorHAnsi" w:cstheme="minorHAnsi"/>
          <w:sz w:val="20"/>
          <w:szCs w:val="20"/>
        </w:rPr>
        <w:t>attended</w:t>
      </w:r>
      <w:r>
        <w:rPr>
          <w:rFonts w:asciiTheme="minorHAnsi" w:hAnsiTheme="minorHAnsi" w:cstheme="minorHAnsi"/>
          <w:sz w:val="20"/>
          <w:szCs w:val="20"/>
        </w:rPr>
        <w:t xml:space="preserve"> and </w:t>
      </w:r>
      <w:r w:rsidR="004953E7">
        <w:rPr>
          <w:rFonts w:asciiTheme="minorHAnsi" w:hAnsiTheme="minorHAnsi" w:cstheme="minorHAnsi"/>
          <w:sz w:val="20"/>
          <w:szCs w:val="20"/>
        </w:rPr>
        <w:t xml:space="preserve">all </w:t>
      </w:r>
      <w:r>
        <w:rPr>
          <w:rFonts w:asciiTheme="minorHAnsi" w:hAnsiTheme="minorHAnsi" w:cstheme="minorHAnsi"/>
          <w:sz w:val="20"/>
          <w:szCs w:val="20"/>
        </w:rPr>
        <w:t>left before item 1</w:t>
      </w:r>
      <w:r w:rsidR="00AF415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4155" w:rsidRDefault="00AF4155" w:rsidP="00E758FA">
      <w:pPr>
        <w:rPr>
          <w:rFonts w:asciiTheme="minorHAnsi" w:hAnsiTheme="minorHAnsi" w:cstheme="minorHAnsi"/>
          <w:sz w:val="20"/>
          <w:szCs w:val="20"/>
        </w:rPr>
      </w:pPr>
    </w:p>
    <w:p w:rsidR="00AF4155" w:rsidRDefault="00BA3CF9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AF4155">
        <w:rPr>
          <w:rFonts w:asciiTheme="minorHAnsi" w:hAnsiTheme="minorHAnsi" w:cstheme="minorHAnsi"/>
          <w:sz w:val="20"/>
          <w:szCs w:val="20"/>
        </w:rPr>
        <w:t xml:space="preserve">member of the public </w:t>
      </w:r>
      <w:r>
        <w:rPr>
          <w:rFonts w:asciiTheme="minorHAnsi" w:hAnsiTheme="minorHAnsi" w:cstheme="minorHAnsi"/>
          <w:sz w:val="20"/>
          <w:szCs w:val="20"/>
        </w:rPr>
        <w:t xml:space="preserve">had previously </w:t>
      </w:r>
      <w:r w:rsidR="00AF4155">
        <w:rPr>
          <w:rFonts w:asciiTheme="minorHAnsi" w:hAnsiTheme="minorHAnsi" w:cstheme="minorHAnsi"/>
          <w:sz w:val="20"/>
          <w:szCs w:val="20"/>
        </w:rPr>
        <w:t xml:space="preserve">expressed concern at the </w:t>
      </w:r>
      <w:r w:rsidR="00AF4155" w:rsidRPr="004953E7">
        <w:rPr>
          <w:rFonts w:asciiTheme="minorHAnsi" w:hAnsiTheme="minorHAnsi" w:cstheme="minorHAnsi"/>
          <w:b/>
          <w:sz w:val="20"/>
          <w:szCs w:val="20"/>
        </w:rPr>
        <w:t>condition of the road</w:t>
      </w:r>
      <w:r w:rsidRPr="004953E7">
        <w:rPr>
          <w:rFonts w:asciiTheme="minorHAnsi" w:hAnsiTheme="minorHAnsi" w:cstheme="minorHAnsi"/>
          <w:b/>
          <w:sz w:val="20"/>
          <w:szCs w:val="20"/>
        </w:rPr>
        <w:t>s</w:t>
      </w:r>
      <w:r w:rsidR="00AF4155">
        <w:rPr>
          <w:rFonts w:asciiTheme="minorHAnsi" w:hAnsiTheme="minorHAnsi" w:cstheme="minorHAnsi"/>
          <w:sz w:val="20"/>
          <w:szCs w:val="20"/>
        </w:rPr>
        <w:t xml:space="preserve"> along Salt Bank and Sal</w:t>
      </w:r>
      <w:r>
        <w:rPr>
          <w:rFonts w:asciiTheme="minorHAnsi" w:hAnsiTheme="minorHAnsi" w:cstheme="minorHAnsi"/>
          <w:sz w:val="20"/>
          <w:szCs w:val="20"/>
        </w:rPr>
        <w:t>t Lane. Referring to</w:t>
      </w:r>
      <w:r w:rsidR="00AF4155">
        <w:rPr>
          <w:rFonts w:asciiTheme="minorHAnsi" w:hAnsiTheme="minorHAnsi" w:cstheme="minorHAnsi"/>
          <w:sz w:val="20"/>
          <w:szCs w:val="20"/>
        </w:rPr>
        <w:t xml:space="preserve"> the potholes, damaged road edges and the flooding prevalent in those areas because of blocked </w:t>
      </w:r>
      <w:r w:rsidR="00680AAA">
        <w:rPr>
          <w:rFonts w:asciiTheme="minorHAnsi" w:hAnsiTheme="minorHAnsi" w:cstheme="minorHAnsi"/>
          <w:sz w:val="20"/>
          <w:szCs w:val="20"/>
        </w:rPr>
        <w:t>gulleys</w:t>
      </w:r>
      <w:r w:rsidR="00AF415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A list of required works was handed to Co</w:t>
      </w:r>
      <w:r w:rsidR="007C3B5B">
        <w:rPr>
          <w:rFonts w:asciiTheme="minorHAnsi" w:hAnsiTheme="minorHAnsi" w:cstheme="minorHAnsi"/>
          <w:sz w:val="20"/>
          <w:szCs w:val="20"/>
        </w:rPr>
        <w:t>unty Councillor John Francis.</w:t>
      </w:r>
    </w:p>
    <w:p w:rsidR="00BA3CF9" w:rsidRDefault="00BA3CF9" w:rsidP="00E758FA">
      <w:pPr>
        <w:rPr>
          <w:rFonts w:asciiTheme="minorHAnsi" w:hAnsiTheme="minorHAnsi" w:cstheme="minorHAnsi"/>
          <w:sz w:val="20"/>
          <w:szCs w:val="20"/>
        </w:rPr>
      </w:pPr>
    </w:p>
    <w:p w:rsidR="00BA3CF9" w:rsidRDefault="00BA3CF9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Several members of the public presented a proposal for a </w:t>
      </w:r>
      <w:r w:rsidR="00355D31">
        <w:rPr>
          <w:rFonts w:asciiTheme="minorHAnsi" w:hAnsiTheme="minorHAnsi" w:cstheme="minorHAnsi"/>
          <w:b/>
          <w:sz w:val="20"/>
          <w:szCs w:val="20"/>
        </w:rPr>
        <w:t xml:space="preserve">commemorative community </w:t>
      </w:r>
      <w:proofErr w:type="gramStart"/>
      <w:r w:rsidR="00355D31">
        <w:rPr>
          <w:rFonts w:asciiTheme="minorHAnsi" w:hAnsiTheme="minorHAnsi" w:cstheme="minorHAnsi"/>
          <w:b/>
          <w:sz w:val="20"/>
          <w:szCs w:val="20"/>
        </w:rPr>
        <w:t xml:space="preserve">artwork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55D31">
        <w:rPr>
          <w:rFonts w:asciiTheme="minorHAnsi" w:hAnsiTheme="minorHAnsi" w:cstheme="minorHAnsi"/>
          <w:b/>
          <w:sz w:val="20"/>
          <w:szCs w:val="20"/>
        </w:rPr>
        <w:t>plaque</w:t>
      </w:r>
      <w:proofErr w:type="gramEnd"/>
      <w:r w:rsidR="00355D31">
        <w:rPr>
          <w:rFonts w:asciiTheme="minorHAnsi" w:hAnsiTheme="minorHAnsi" w:cstheme="minorHAnsi"/>
          <w:sz w:val="20"/>
          <w:szCs w:val="20"/>
        </w:rPr>
        <w:t xml:space="preserve"> to celebrate the united and supportive spirit the village showed </w:t>
      </w:r>
      <w:r>
        <w:rPr>
          <w:rFonts w:asciiTheme="minorHAnsi" w:hAnsiTheme="minorHAnsi" w:cstheme="minorHAnsi"/>
          <w:sz w:val="20"/>
          <w:szCs w:val="20"/>
        </w:rPr>
        <w:t xml:space="preserve">during Lockdown 2020. </w:t>
      </w:r>
      <w:r w:rsidR="004953E7">
        <w:rPr>
          <w:rFonts w:asciiTheme="minorHAnsi" w:hAnsiTheme="minorHAnsi" w:cstheme="minorHAnsi"/>
          <w:sz w:val="20"/>
          <w:szCs w:val="20"/>
        </w:rPr>
        <w:t>The proposal was unanimously welcomed by all present and support offered if proved required. County Councillor John Francis will confirm the proposed site.</w:t>
      </w:r>
    </w:p>
    <w:p w:rsidR="00BA3CF9" w:rsidRDefault="00BA3CF9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Default="00E758FA" w:rsidP="00E758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t>Attendees and Apologies</w:t>
      </w:r>
    </w:p>
    <w:p w:rsidR="00E758FA" w:rsidRPr="00514383" w:rsidRDefault="005224AE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Attendees:</w:t>
      </w:r>
      <w:r w:rsidR="00E758FA">
        <w:rPr>
          <w:rFonts w:asciiTheme="minorHAnsi" w:hAnsiTheme="minorHAnsi" w:cstheme="minorHAnsi"/>
          <w:sz w:val="20"/>
          <w:szCs w:val="20"/>
        </w:rPr>
        <w:t xml:space="preserve"> </w:t>
      </w:r>
      <w:r w:rsidR="00E758FA" w:rsidRPr="00514383">
        <w:rPr>
          <w:rFonts w:asciiTheme="minorHAnsi" w:hAnsiTheme="minorHAnsi" w:cstheme="minorHAnsi"/>
          <w:sz w:val="20"/>
          <w:szCs w:val="20"/>
        </w:rPr>
        <w:t xml:space="preserve">Chair </w:t>
      </w:r>
      <w:r w:rsidR="00E758FA">
        <w:rPr>
          <w:rFonts w:asciiTheme="minorHAnsi" w:hAnsiTheme="minorHAnsi" w:cstheme="minorHAnsi"/>
          <w:sz w:val="20"/>
          <w:szCs w:val="20"/>
        </w:rPr>
        <w:t xml:space="preserve">- </w:t>
      </w:r>
      <w:r w:rsidR="00E758FA" w:rsidRPr="00514383">
        <w:rPr>
          <w:rFonts w:asciiTheme="minorHAnsi" w:hAnsiTheme="minorHAnsi" w:cstheme="minorHAnsi"/>
          <w:sz w:val="20"/>
          <w:szCs w:val="20"/>
        </w:rPr>
        <w:t xml:space="preserve">Barbara Clancy, 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Councillors R Walls, J Starr, I Wimshurst, C Beardmore</w:t>
      </w:r>
      <w:r>
        <w:rPr>
          <w:rFonts w:asciiTheme="minorHAnsi" w:hAnsiTheme="minorHAnsi" w:cstheme="minorHAnsi"/>
          <w:sz w:val="20"/>
          <w:szCs w:val="20"/>
        </w:rPr>
        <w:t>, JD Scott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Clerk DW Croxford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The meeting was quorate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Apologies – None received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Pr="00514383" w:rsidRDefault="00E758FA" w:rsidP="00E758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t xml:space="preserve">Declarations of Disclosable Pecuniary Interests relating to items on the agenda </w:t>
      </w:r>
    </w:p>
    <w:p w:rsidR="002D5D18" w:rsidRPr="004953E7" w:rsidRDefault="002D5D18" w:rsidP="004953E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 declared</w:t>
      </w:r>
    </w:p>
    <w:p w:rsidR="002D5D18" w:rsidRPr="002D5D18" w:rsidRDefault="002D5D18" w:rsidP="002D5D18">
      <w:pPr>
        <w:rPr>
          <w:rFonts w:asciiTheme="minorHAnsi" w:hAnsiTheme="minorHAnsi" w:cstheme="minorHAnsi"/>
          <w:b/>
          <w:sz w:val="20"/>
          <w:szCs w:val="20"/>
        </w:rPr>
      </w:pPr>
    </w:p>
    <w:p w:rsidR="00E758FA" w:rsidRPr="00514383" w:rsidRDefault="00E758FA" w:rsidP="00E758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t xml:space="preserve">Minutes of the meeting held on </w:t>
      </w:r>
      <w:r w:rsidR="002D5D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53E7">
        <w:rPr>
          <w:rFonts w:asciiTheme="minorHAnsi" w:hAnsiTheme="minorHAnsi" w:cstheme="minorHAnsi"/>
          <w:b/>
          <w:sz w:val="20"/>
          <w:szCs w:val="20"/>
        </w:rPr>
        <w:t>19</w:t>
      </w:r>
      <w:r w:rsidR="004953E7" w:rsidRPr="004953E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4953E7">
        <w:rPr>
          <w:rFonts w:asciiTheme="minorHAnsi" w:hAnsiTheme="minorHAnsi" w:cstheme="minorHAnsi"/>
          <w:b/>
          <w:sz w:val="20"/>
          <w:szCs w:val="20"/>
        </w:rPr>
        <w:t xml:space="preserve"> May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4383">
        <w:rPr>
          <w:rFonts w:asciiTheme="minorHAnsi" w:hAnsiTheme="minorHAnsi" w:cstheme="minorHAnsi"/>
          <w:b/>
          <w:sz w:val="20"/>
          <w:szCs w:val="20"/>
        </w:rPr>
        <w:t>202</w:t>
      </w:r>
      <w:r>
        <w:rPr>
          <w:rFonts w:asciiTheme="minorHAnsi" w:hAnsiTheme="minorHAnsi" w:cstheme="minorHAnsi"/>
          <w:b/>
          <w:sz w:val="20"/>
          <w:szCs w:val="20"/>
        </w:rPr>
        <w:t>1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 xml:space="preserve">This was agreed as a true and </w:t>
      </w:r>
      <w:r w:rsidR="00680AAA" w:rsidRPr="00514383">
        <w:rPr>
          <w:rFonts w:asciiTheme="minorHAnsi" w:hAnsiTheme="minorHAnsi" w:cstheme="minorHAnsi"/>
          <w:sz w:val="20"/>
          <w:szCs w:val="20"/>
        </w:rPr>
        <w:t xml:space="preserve">correct </w:t>
      </w:r>
      <w:r w:rsidR="00680AAA">
        <w:rPr>
          <w:rFonts w:asciiTheme="minorHAnsi" w:hAnsiTheme="minorHAnsi" w:cstheme="minorHAnsi"/>
          <w:sz w:val="20"/>
          <w:szCs w:val="20"/>
        </w:rPr>
        <w:t>record</w:t>
      </w:r>
      <w:r w:rsidRPr="00514383">
        <w:rPr>
          <w:rFonts w:asciiTheme="minorHAnsi" w:hAnsiTheme="minorHAnsi" w:cstheme="minorHAnsi"/>
          <w:sz w:val="20"/>
          <w:szCs w:val="20"/>
        </w:rPr>
        <w:t xml:space="preserve"> by all present. </w:t>
      </w:r>
    </w:p>
    <w:p w:rsidR="002D5D18" w:rsidRDefault="002D5D18" w:rsidP="00E758FA">
      <w:pPr>
        <w:rPr>
          <w:rFonts w:asciiTheme="minorHAnsi" w:hAnsiTheme="minorHAnsi" w:cstheme="minorHAnsi"/>
          <w:sz w:val="20"/>
          <w:szCs w:val="20"/>
        </w:rPr>
      </w:pPr>
    </w:p>
    <w:p w:rsidR="002D5D18" w:rsidRPr="002D5D18" w:rsidRDefault="004953E7" w:rsidP="00E758F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80AAA" w:rsidRPr="002D5D1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D5D18" w:rsidRPr="002D5D18">
        <w:rPr>
          <w:rFonts w:asciiTheme="minorHAnsi" w:hAnsiTheme="minorHAnsi" w:cstheme="minorHAnsi"/>
          <w:b/>
          <w:sz w:val="20"/>
          <w:szCs w:val="20"/>
        </w:rPr>
        <w:t>Matters arising from those minutes</w:t>
      </w:r>
    </w:p>
    <w:p w:rsidR="00E758FA" w:rsidRDefault="002D5D18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</w:t>
      </w:r>
    </w:p>
    <w:p w:rsidR="00E758FA" w:rsidRPr="00514383" w:rsidRDefault="00E758FA" w:rsidP="00E758FA">
      <w:pPr>
        <w:rPr>
          <w:rFonts w:asciiTheme="minorHAnsi" w:hAnsiTheme="minorHAnsi" w:cstheme="minorHAnsi"/>
          <w:b/>
          <w:sz w:val="20"/>
          <w:szCs w:val="20"/>
        </w:rPr>
      </w:pPr>
    </w:p>
    <w:p w:rsidR="00E758FA" w:rsidRPr="00514383" w:rsidRDefault="004953E7" w:rsidP="00E758F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2D5D1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58FA" w:rsidRPr="00514383">
        <w:rPr>
          <w:rFonts w:asciiTheme="minorHAnsi" w:hAnsiTheme="minorHAnsi" w:cstheme="minorHAnsi"/>
          <w:b/>
          <w:bCs/>
          <w:sz w:val="20"/>
          <w:szCs w:val="20"/>
        </w:rPr>
        <w:t xml:space="preserve"> To discuss planning applications received as below</w:t>
      </w:r>
    </w:p>
    <w:p w:rsidR="00E758FA" w:rsidRPr="002D5D18" w:rsidRDefault="002D5D18" w:rsidP="002D5D18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None received</w:t>
      </w:r>
    </w:p>
    <w:p w:rsidR="00E758FA" w:rsidRDefault="00E758FA" w:rsidP="00E758F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</w:p>
    <w:p w:rsidR="00E758FA" w:rsidRPr="00514383" w:rsidRDefault="004953E7" w:rsidP="00B07B68">
      <w:pPr>
        <w:ind w:left="-1418" w:firstLine="141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. To receive Financial Statement and Clerks report</w:t>
      </w:r>
    </w:p>
    <w:p w:rsidR="00E758FA" w:rsidRDefault="00B07B68" w:rsidP="00B07B68">
      <w:pPr>
        <w:pStyle w:val="NoSpacing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To approve financial payments</w:t>
      </w:r>
      <w:r>
        <w:rPr>
          <w:rFonts w:asciiTheme="minorHAnsi" w:hAnsiTheme="minorHAnsi" w:cstheme="minorHAnsi"/>
          <w:sz w:val="20"/>
          <w:szCs w:val="20"/>
        </w:rPr>
        <w:t>, receipts and transfers.</w:t>
      </w:r>
    </w:p>
    <w:p w:rsidR="00680AAA" w:rsidRDefault="00680AAA" w:rsidP="00B07B6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07B68" w:rsidRDefault="004953E7" w:rsidP="00B07B68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Approved to be paid prior to the meeting</w:t>
      </w:r>
      <w:r w:rsidR="00B07B68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B07B68" w:rsidRDefault="004953E7" w:rsidP="000C02B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DW Croxford – Clerk Net Salary April to June 2021 incl. £555.24</w:t>
      </w:r>
    </w:p>
    <w:p w:rsidR="00B07B68" w:rsidRDefault="004953E7" w:rsidP="000C02B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HMRC – PAYE – Clerk April to June incl. £133.80</w:t>
      </w:r>
    </w:p>
    <w:p w:rsidR="000C02B0" w:rsidRDefault="004953E7" w:rsidP="000C02B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DW Croxford – Clerk Expenses April to June incl. £108.37</w:t>
      </w:r>
    </w:p>
    <w:p w:rsidR="004953E7" w:rsidRDefault="004953E7" w:rsidP="000C02B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Plants for Flower Tower £34.04</w:t>
      </w:r>
    </w:p>
    <w:p w:rsidR="004953E7" w:rsidRDefault="004953E7" w:rsidP="000C02B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SLCC – Part Annual Sub (shared with Weston) Clerks Membership £51.00</w:t>
      </w:r>
    </w:p>
    <w:p w:rsidR="00C8017B" w:rsidRDefault="00C8017B" w:rsidP="000C02B0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07B68" w:rsidRDefault="000C02B0" w:rsidP="000C02B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These were approved by all present.</w:t>
      </w:r>
      <w:r w:rsidR="00B07B68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680AAA" w:rsidRDefault="00680AAA" w:rsidP="000C02B0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07B68" w:rsidRDefault="00B07B68" w:rsidP="00B07B68">
      <w:pPr>
        <w:pStyle w:val="NoSpacing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07B68">
        <w:rPr>
          <w:rFonts w:asciiTheme="minorHAnsi" w:hAnsiTheme="minorHAnsi" w:cstheme="minorHAnsi"/>
          <w:sz w:val="20"/>
          <w:szCs w:val="20"/>
        </w:rPr>
        <w:t xml:space="preserve"> </w:t>
      </w:r>
      <w:r w:rsidRPr="00514383">
        <w:rPr>
          <w:rFonts w:asciiTheme="minorHAnsi" w:hAnsiTheme="minorHAnsi" w:cstheme="minorHAnsi"/>
          <w:sz w:val="20"/>
          <w:szCs w:val="20"/>
        </w:rPr>
        <w:t>To receive and approve the financial statement and bank reconciliation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07B68" w:rsidRDefault="00B07B68" w:rsidP="00B07B68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The clerk had circulated the financial statement and bank reconciliation reports and both were approved by all present.</w:t>
      </w:r>
    </w:p>
    <w:p w:rsidR="000C02B0" w:rsidRPr="00FA3DF6" w:rsidRDefault="000C02B0" w:rsidP="00FA3DF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A3DF6" w:rsidRDefault="00FA3DF6" w:rsidP="00FA3DF6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199/21</w:t>
      </w:r>
    </w:p>
    <w:p w:rsidR="00864638" w:rsidRDefault="00864638" w:rsidP="00FA3DF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E0FB1" w:rsidRPr="00FA3DF6" w:rsidRDefault="00FA3DF6" w:rsidP="00FA3DF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7</w:t>
      </w:r>
      <w:r w:rsidR="00DE0FB1" w:rsidRPr="00DE0F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6509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514383">
        <w:rPr>
          <w:rFonts w:asciiTheme="minorHAnsi" w:hAnsiTheme="minorHAnsi" w:cstheme="minorHAnsi"/>
          <w:b/>
          <w:sz w:val="20"/>
          <w:szCs w:val="20"/>
        </w:rPr>
        <w:t>To discuss Highways issues and note any requiring reporting</w:t>
      </w:r>
      <w:r w:rsidR="00DE0FB1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A3DF6" w:rsidRDefault="00864638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list of required works had been </w:t>
      </w:r>
      <w:r w:rsidR="00FA3DF6">
        <w:rPr>
          <w:rFonts w:asciiTheme="minorHAnsi" w:hAnsiTheme="minorHAnsi" w:cstheme="minorHAnsi"/>
          <w:sz w:val="20"/>
          <w:szCs w:val="20"/>
        </w:rPr>
        <w:t>handed to County Councillor John Francis in the Public Forum.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</w:p>
    <w:p w:rsidR="00FA3DF6" w:rsidRDefault="00FA3DF6" w:rsidP="00FA3DF6">
      <w:pPr>
        <w:rPr>
          <w:rFonts w:asciiTheme="minorHAnsi" w:hAnsiTheme="minorHAnsi" w:cstheme="minorHAnsi"/>
          <w:b/>
          <w:sz w:val="20"/>
          <w:szCs w:val="20"/>
        </w:rPr>
      </w:pPr>
      <w:r w:rsidRPr="00FA3DF6">
        <w:rPr>
          <w:rFonts w:asciiTheme="minorHAnsi" w:hAnsiTheme="minorHAnsi" w:cstheme="minorHAnsi"/>
          <w:b/>
          <w:sz w:val="20"/>
          <w:szCs w:val="20"/>
        </w:rPr>
        <w:t>8. The Holly Bush Inn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member of the public joined for this item.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Clerk reported that the Brewery had advised him that a tenant </w:t>
      </w:r>
      <w:r w:rsidR="00C8017B">
        <w:rPr>
          <w:rFonts w:asciiTheme="minorHAnsi" w:hAnsiTheme="minorHAnsi" w:cstheme="minorHAnsi"/>
          <w:sz w:val="20"/>
          <w:szCs w:val="20"/>
        </w:rPr>
        <w:t>had been recruited and that the Brewery</w:t>
      </w:r>
      <w:r>
        <w:rPr>
          <w:rFonts w:asciiTheme="minorHAnsi" w:hAnsiTheme="minorHAnsi" w:cstheme="minorHAnsi"/>
          <w:sz w:val="20"/>
          <w:szCs w:val="20"/>
        </w:rPr>
        <w:t xml:space="preserve"> planned to reopen the pub after extensive renovation works, but exact time frame unknown.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Asset of Community Value application will be put on hold for the time being.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Clerk will keep in touch with the Brewery over the coming months to monitor the progress.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</w:p>
    <w:p w:rsidR="00FA3DF6" w:rsidRPr="00FA3DF6" w:rsidRDefault="00864638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It w</w:t>
      </w:r>
      <w:r w:rsidR="00FA3DF6">
        <w:rPr>
          <w:rFonts w:asciiTheme="minorHAnsi" w:hAnsiTheme="minorHAnsi" w:cstheme="minorHAnsi"/>
          <w:sz w:val="20"/>
          <w:szCs w:val="20"/>
        </w:rPr>
        <w:t>as agreed that the Clerk would source three quotations for a new Village notice board</w:t>
      </w:r>
      <w:r w:rsidR="00C8017B">
        <w:rPr>
          <w:rFonts w:asciiTheme="minorHAnsi" w:hAnsiTheme="minorHAnsi" w:cstheme="minorHAnsi"/>
          <w:sz w:val="20"/>
          <w:szCs w:val="20"/>
        </w:rPr>
        <w:t xml:space="preserve"> outside the pub. Installation to be considered after the pub re opens. Funds to be ring fenced in the interim.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3F47B1" w:rsidRDefault="00C8017B" w:rsidP="00E758F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E6509E">
        <w:rPr>
          <w:rFonts w:asciiTheme="minorHAnsi" w:hAnsiTheme="minorHAnsi" w:cstheme="minorHAnsi"/>
          <w:b/>
          <w:sz w:val="20"/>
          <w:szCs w:val="20"/>
        </w:rPr>
        <w:t>. O</w:t>
      </w:r>
      <w:r w:rsidR="003F47B1">
        <w:rPr>
          <w:rFonts w:asciiTheme="minorHAnsi" w:hAnsiTheme="minorHAnsi" w:cstheme="minorHAnsi"/>
          <w:b/>
          <w:sz w:val="20"/>
          <w:szCs w:val="20"/>
        </w:rPr>
        <w:t>wnership of the old railway track from Station House to the Old Bridge / the building of permanent structures in the woods along Brick Kiln Lane</w:t>
      </w:r>
    </w:p>
    <w:p w:rsidR="003F47B1" w:rsidRDefault="003F47B1" w:rsidP="00E758FA">
      <w:pPr>
        <w:rPr>
          <w:rFonts w:asciiTheme="minorHAnsi" w:hAnsiTheme="minorHAnsi" w:cstheme="minorHAnsi"/>
          <w:b/>
          <w:sz w:val="20"/>
          <w:szCs w:val="20"/>
        </w:rPr>
      </w:pPr>
    </w:p>
    <w:p w:rsidR="003F47B1" w:rsidRDefault="00C8017B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Clerk has </w:t>
      </w:r>
      <w:r w:rsidR="003F47B1">
        <w:rPr>
          <w:rFonts w:asciiTheme="minorHAnsi" w:hAnsiTheme="minorHAnsi" w:cstheme="minorHAnsi"/>
          <w:sz w:val="20"/>
          <w:szCs w:val="20"/>
        </w:rPr>
        <w:t>establish</w:t>
      </w:r>
      <w:r>
        <w:rPr>
          <w:rFonts w:asciiTheme="minorHAnsi" w:hAnsiTheme="minorHAnsi" w:cstheme="minorHAnsi"/>
          <w:sz w:val="20"/>
          <w:szCs w:val="20"/>
        </w:rPr>
        <w:t>ed probable</w:t>
      </w:r>
      <w:r w:rsidR="003F47B1">
        <w:rPr>
          <w:rFonts w:asciiTheme="minorHAnsi" w:hAnsiTheme="minorHAnsi" w:cstheme="minorHAnsi"/>
          <w:sz w:val="20"/>
          <w:szCs w:val="20"/>
        </w:rPr>
        <w:t xml:space="preserve"> ownership of the land comprising the old ra</w:t>
      </w:r>
      <w:r>
        <w:rPr>
          <w:rFonts w:asciiTheme="minorHAnsi" w:hAnsiTheme="minorHAnsi" w:cstheme="minorHAnsi"/>
          <w:sz w:val="20"/>
          <w:szCs w:val="20"/>
        </w:rPr>
        <w:t xml:space="preserve">ilway track bed and a contact at Network Rail to whom concerns can be reported. Clerk </w:t>
      </w:r>
      <w:r w:rsidR="00F17C88">
        <w:rPr>
          <w:rFonts w:asciiTheme="minorHAnsi" w:hAnsiTheme="minorHAnsi" w:cstheme="minorHAnsi"/>
          <w:sz w:val="20"/>
          <w:szCs w:val="20"/>
        </w:rPr>
        <w:t>to report concerns accordingly, beginning with a report with photographs concerning the trees leaning ominously over the OAP car park.</w:t>
      </w:r>
    </w:p>
    <w:p w:rsidR="003F47B1" w:rsidRDefault="003F47B1" w:rsidP="00E758FA">
      <w:pPr>
        <w:rPr>
          <w:rFonts w:asciiTheme="minorHAnsi" w:hAnsiTheme="minorHAnsi" w:cstheme="minorHAnsi"/>
          <w:sz w:val="20"/>
          <w:szCs w:val="20"/>
        </w:rPr>
      </w:pPr>
    </w:p>
    <w:p w:rsidR="00CB62BC" w:rsidRPr="0085533D" w:rsidRDefault="00C8017B" w:rsidP="0085533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Stafford Borough Councillor Frances Beatty has agreed with the Clerk to look into the matters of </w:t>
      </w:r>
      <w:r>
        <w:rPr>
          <w:rFonts w:asciiTheme="minorHAnsi" w:hAnsiTheme="minorHAnsi" w:cstheme="minorHAnsi"/>
          <w:bCs/>
          <w:sz w:val="20"/>
          <w:szCs w:val="20"/>
        </w:rPr>
        <w:t xml:space="preserve">concerns </w:t>
      </w:r>
      <w:r w:rsidR="003F47B1">
        <w:rPr>
          <w:rFonts w:asciiTheme="minorHAnsi" w:hAnsiTheme="minorHAnsi" w:cstheme="minorHAnsi"/>
          <w:bCs/>
          <w:sz w:val="20"/>
          <w:szCs w:val="20"/>
        </w:rPr>
        <w:t xml:space="preserve">re structures on Brick </w:t>
      </w:r>
      <w:r w:rsidR="0056263C">
        <w:rPr>
          <w:rFonts w:asciiTheme="minorHAnsi" w:hAnsiTheme="minorHAnsi" w:cstheme="minorHAnsi"/>
          <w:bCs/>
          <w:sz w:val="20"/>
          <w:szCs w:val="20"/>
        </w:rPr>
        <w:t xml:space="preserve">Kiln </w:t>
      </w:r>
      <w:r w:rsidR="00E6509E">
        <w:rPr>
          <w:rFonts w:asciiTheme="minorHAnsi" w:hAnsiTheme="minorHAnsi" w:cstheme="minorHAnsi"/>
          <w:bCs/>
          <w:sz w:val="20"/>
          <w:szCs w:val="20"/>
        </w:rPr>
        <w:t>Lane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CB62BC" w:rsidRDefault="00CB62BC" w:rsidP="00CB62BC">
      <w:pPr>
        <w:rPr>
          <w:rFonts w:asciiTheme="minorHAnsi" w:hAnsiTheme="minorHAnsi" w:cstheme="minorHAnsi"/>
          <w:sz w:val="20"/>
          <w:szCs w:val="20"/>
        </w:rPr>
      </w:pPr>
    </w:p>
    <w:p w:rsidR="00CB62BC" w:rsidRDefault="005224AE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533D">
        <w:rPr>
          <w:rFonts w:asciiTheme="minorHAnsi" w:hAnsiTheme="minorHAnsi" w:cstheme="minorHAnsi"/>
          <w:b/>
          <w:sz w:val="20"/>
          <w:szCs w:val="20"/>
        </w:rPr>
        <w:t>10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. To review correspondence received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br/>
      </w:r>
    </w:p>
    <w:p w:rsidR="0085533D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Queens 70</w:t>
      </w:r>
      <w:r w:rsidRPr="0085533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Anniversary celebration 2022 – was agreed to support a likely joint </w:t>
      </w:r>
      <w:r w:rsidR="00864638">
        <w:rPr>
          <w:rFonts w:asciiTheme="minorHAnsi" w:hAnsiTheme="minorHAnsi" w:cstheme="minorHAnsi"/>
          <w:sz w:val="20"/>
          <w:szCs w:val="20"/>
        </w:rPr>
        <w:t xml:space="preserve">planning </w:t>
      </w:r>
      <w:r>
        <w:rPr>
          <w:rFonts w:asciiTheme="minorHAnsi" w:hAnsiTheme="minorHAnsi" w:cstheme="minorHAnsi"/>
          <w:sz w:val="20"/>
          <w:szCs w:val="20"/>
        </w:rPr>
        <w:t xml:space="preserve">committee of VHMC, Parochial Church Council and Parish Council in planning for this event. </w:t>
      </w:r>
      <w:r w:rsidR="00864638">
        <w:rPr>
          <w:rFonts w:asciiTheme="minorHAnsi" w:hAnsiTheme="minorHAnsi" w:cstheme="minorHAnsi"/>
          <w:sz w:val="20"/>
          <w:szCs w:val="20"/>
        </w:rPr>
        <w:t>This may involve seeking Road Closure permission. It w</w:t>
      </w:r>
      <w:r>
        <w:rPr>
          <w:rFonts w:asciiTheme="minorHAnsi" w:hAnsiTheme="minorHAnsi" w:cstheme="minorHAnsi"/>
          <w:sz w:val="20"/>
          <w:szCs w:val="20"/>
        </w:rPr>
        <w:t>as agreed to consider</w:t>
      </w:r>
      <w:r w:rsidR="00864638">
        <w:rPr>
          <w:rFonts w:asciiTheme="minorHAnsi" w:hAnsiTheme="minorHAnsi" w:cstheme="minorHAnsi"/>
          <w:sz w:val="20"/>
          <w:szCs w:val="20"/>
        </w:rPr>
        <w:t xml:space="preserve"> a </w:t>
      </w:r>
      <w:r>
        <w:rPr>
          <w:rFonts w:asciiTheme="minorHAnsi" w:hAnsiTheme="minorHAnsi" w:cstheme="minorHAnsi"/>
          <w:sz w:val="20"/>
          <w:szCs w:val="20"/>
        </w:rPr>
        <w:t>funding request</w:t>
      </w:r>
      <w:r w:rsidR="00864638">
        <w:rPr>
          <w:rFonts w:asciiTheme="minorHAnsi" w:hAnsiTheme="minorHAnsi" w:cstheme="minorHAnsi"/>
          <w:sz w:val="20"/>
          <w:szCs w:val="20"/>
        </w:rPr>
        <w:t xml:space="preserve"> if required for commemorative items.</w:t>
      </w:r>
    </w:p>
    <w:p w:rsidR="0085533D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5533D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Henry Angell-James Memorial Trust – a charity which donates AED’s. An AED is present already at the Village Hall. It was considered desirable for the VHMC to arrange (refresher) training on its </w:t>
      </w:r>
      <w:r w:rsidR="00864638">
        <w:rPr>
          <w:rFonts w:asciiTheme="minorHAnsi" w:hAnsiTheme="minorHAnsi" w:cstheme="minorHAnsi"/>
          <w:sz w:val="20"/>
          <w:szCs w:val="20"/>
        </w:rPr>
        <w:t>usage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5533D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5533D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Rats – a member of the public reported the situation in </w:t>
      </w:r>
      <w:r w:rsidR="00864638">
        <w:rPr>
          <w:rFonts w:asciiTheme="minorHAnsi" w:hAnsiTheme="minorHAnsi" w:cstheme="minorHAnsi"/>
          <w:sz w:val="20"/>
          <w:szCs w:val="20"/>
        </w:rPr>
        <w:t>respect of</w:t>
      </w:r>
      <w:r>
        <w:rPr>
          <w:rFonts w:asciiTheme="minorHAnsi" w:hAnsiTheme="minorHAnsi" w:cstheme="minorHAnsi"/>
          <w:sz w:val="20"/>
          <w:szCs w:val="20"/>
        </w:rPr>
        <w:t xml:space="preserve"> empty property The Bungalow. Rats have been spotted at the rear of The Holly Bush and Clerk to inform Brewery. </w:t>
      </w:r>
    </w:p>
    <w:p w:rsidR="0085533D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5533D" w:rsidRPr="0085533D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Fly Tipping Signs – Clerk to publish guidance on how to report Fly Tipping to the Borough Council on the Parish Council Website.</w:t>
      </w:r>
    </w:p>
    <w:p w:rsidR="00E758FA" w:rsidRPr="00514383" w:rsidRDefault="00E758FA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AB2799" w:rsidRDefault="0085533D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. To inform attendees of dates of future meetings</w:t>
      </w:r>
    </w:p>
    <w:p w:rsidR="00680AAA" w:rsidRDefault="00E758FA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br/>
      </w:r>
      <w:r w:rsidRPr="00514383">
        <w:rPr>
          <w:rFonts w:asciiTheme="minorHAnsi" w:hAnsiTheme="minorHAnsi" w:cstheme="minorHAnsi"/>
          <w:sz w:val="20"/>
          <w:szCs w:val="20"/>
        </w:rPr>
        <w:t>To note dates of future meetings as follows: Wednesdays at 7.30pm</w:t>
      </w:r>
      <w:r w:rsidR="00CB62BC">
        <w:rPr>
          <w:rFonts w:asciiTheme="minorHAnsi" w:hAnsiTheme="minorHAnsi" w:cstheme="minorHAnsi"/>
          <w:sz w:val="20"/>
          <w:szCs w:val="20"/>
        </w:rPr>
        <w:t xml:space="preserve"> </w:t>
      </w:r>
      <w:r w:rsidR="005224AE">
        <w:rPr>
          <w:rFonts w:asciiTheme="minorHAnsi" w:hAnsiTheme="minorHAnsi" w:cstheme="minorHAnsi"/>
          <w:sz w:val="20"/>
          <w:szCs w:val="20"/>
        </w:rPr>
        <w:t>in Salt Vil</w:t>
      </w:r>
      <w:r w:rsidR="00CB62BC">
        <w:rPr>
          <w:rFonts w:asciiTheme="minorHAnsi" w:hAnsiTheme="minorHAnsi" w:cstheme="minorHAnsi"/>
          <w:sz w:val="20"/>
          <w:szCs w:val="20"/>
        </w:rPr>
        <w:t>lage Hall</w:t>
      </w:r>
      <w:r w:rsidR="00864638">
        <w:rPr>
          <w:rFonts w:asciiTheme="minorHAnsi" w:hAnsiTheme="minorHAnsi" w:cstheme="minorHAnsi"/>
          <w:sz w:val="20"/>
          <w:szCs w:val="20"/>
        </w:rPr>
        <w:t xml:space="preserve"> </w:t>
      </w:r>
      <w:r w:rsidR="00864638" w:rsidRPr="00514383">
        <w:rPr>
          <w:rFonts w:asciiTheme="minorHAnsi" w:hAnsiTheme="minorHAnsi" w:cstheme="minorHAnsi"/>
          <w:sz w:val="20"/>
          <w:szCs w:val="20"/>
        </w:rPr>
        <w:t>1st</w:t>
      </w:r>
      <w:r w:rsidRPr="00514383">
        <w:rPr>
          <w:rFonts w:asciiTheme="minorHAnsi" w:hAnsiTheme="minorHAnsi" w:cstheme="minorHAnsi"/>
          <w:sz w:val="20"/>
          <w:szCs w:val="20"/>
        </w:rPr>
        <w:t xml:space="preserve"> Sep</w:t>
      </w:r>
      <w:r w:rsidR="00AB2799">
        <w:rPr>
          <w:rFonts w:asciiTheme="minorHAnsi" w:hAnsiTheme="minorHAnsi" w:cstheme="minorHAnsi"/>
          <w:sz w:val="20"/>
          <w:szCs w:val="20"/>
        </w:rPr>
        <w:t xml:space="preserve"> </w:t>
      </w:r>
      <w:r w:rsidRPr="00514383">
        <w:rPr>
          <w:rFonts w:asciiTheme="minorHAnsi" w:hAnsiTheme="minorHAnsi" w:cstheme="minorHAnsi"/>
          <w:sz w:val="20"/>
          <w:szCs w:val="20"/>
        </w:rPr>
        <w:t>/ 3</w:t>
      </w:r>
      <w:r w:rsidRPr="00514383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514383">
        <w:rPr>
          <w:rFonts w:asciiTheme="minorHAnsi" w:hAnsiTheme="minorHAnsi" w:cstheme="minorHAnsi"/>
          <w:sz w:val="20"/>
          <w:szCs w:val="20"/>
        </w:rPr>
        <w:t xml:space="preserve"> Nov</w:t>
      </w:r>
    </w:p>
    <w:p w:rsidR="00E758FA" w:rsidRPr="00514383" w:rsidRDefault="00E758FA" w:rsidP="00E758F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E758FA" w:rsidRPr="00514383" w:rsidRDefault="0085533D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864638">
        <w:rPr>
          <w:rFonts w:asciiTheme="minorHAnsi" w:hAnsiTheme="minorHAnsi" w:cstheme="minorHAnsi"/>
          <w:b/>
          <w:sz w:val="20"/>
          <w:szCs w:val="20"/>
        </w:rPr>
        <w:t>. Meeting closed at 21</w:t>
      </w:r>
      <w:r w:rsidR="00CB62BC">
        <w:rPr>
          <w:rFonts w:asciiTheme="minorHAnsi" w:hAnsiTheme="minorHAnsi" w:cstheme="minorHAnsi"/>
          <w:b/>
          <w:sz w:val="20"/>
          <w:szCs w:val="20"/>
        </w:rPr>
        <w:t>.00</w:t>
      </w:r>
      <w:r w:rsidR="00E758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hrs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Signed ..........................................                                        .........................................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Chair..............................................                                      Clerk..................................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Date...................................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Default="00E758FA" w:rsidP="00E758FA"/>
    <w:p w:rsidR="00E758FA" w:rsidRPr="003D6662" w:rsidRDefault="0085533D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200</w:t>
      </w:r>
      <w:r w:rsidR="00E758FA" w:rsidRPr="003D6662">
        <w:rPr>
          <w:rFonts w:asciiTheme="minorHAnsi" w:hAnsiTheme="minorHAnsi" w:cstheme="minorHAnsi"/>
          <w:sz w:val="20"/>
          <w:szCs w:val="20"/>
        </w:rPr>
        <w:t>/21</w:t>
      </w:r>
    </w:p>
    <w:p w:rsidR="00E758FA" w:rsidRDefault="00E758FA"/>
    <w:sectPr w:rsidR="00E758FA" w:rsidSect="0031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324"/>
    <w:multiLevelType w:val="hybridMultilevel"/>
    <w:tmpl w:val="A4DAC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824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D5A006F"/>
    <w:multiLevelType w:val="hybridMultilevel"/>
    <w:tmpl w:val="BDEC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6A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A4648E"/>
    <w:multiLevelType w:val="hybridMultilevel"/>
    <w:tmpl w:val="AF48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0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0422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B6878A1"/>
    <w:multiLevelType w:val="hybridMultilevel"/>
    <w:tmpl w:val="3CA88A3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8FA"/>
    <w:rsid w:val="00054480"/>
    <w:rsid w:val="000C02B0"/>
    <w:rsid w:val="000F0D04"/>
    <w:rsid w:val="002D5D18"/>
    <w:rsid w:val="00315FB6"/>
    <w:rsid w:val="00355D31"/>
    <w:rsid w:val="003B55AF"/>
    <w:rsid w:val="003F47B1"/>
    <w:rsid w:val="004953E7"/>
    <w:rsid w:val="005224AE"/>
    <w:rsid w:val="0056263C"/>
    <w:rsid w:val="00680AAA"/>
    <w:rsid w:val="006A3D7F"/>
    <w:rsid w:val="006C1DC7"/>
    <w:rsid w:val="007131B3"/>
    <w:rsid w:val="007C3B5B"/>
    <w:rsid w:val="0085533D"/>
    <w:rsid w:val="00864638"/>
    <w:rsid w:val="00AB2799"/>
    <w:rsid w:val="00AC12CA"/>
    <w:rsid w:val="00AD0317"/>
    <w:rsid w:val="00AF4155"/>
    <w:rsid w:val="00B07B68"/>
    <w:rsid w:val="00B16744"/>
    <w:rsid w:val="00BA3CF9"/>
    <w:rsid w:val="00BC2606"/>
    <w:rsid w:val="00C8017B"/>
    <w:rsid w:val="00CB62BC"/>
    <w:rsid w:val="00D66BB5"/>
    <w:rsid w:val="00DE0FB1"/>
    <w:rsid w:val="00E16CD6"/>
    <w:rsid w:val="00E60B69"/>
    <w:rsid w:val="00E6509E"/>
    <w:rsid w:val="00E758FA"/>
    <w:rsid w:val="00F17C88"/>
    <w:rsid w:val="00F54EAF"/>
    <w:rsid w:val="00FA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FA"/>
    <w:pPr>
      <w:ind w:left="720"/>
      <w:contextualSpacing/>
    </w:pPr>
  </w:style>
  <w:style w:type="paragraph" w:styleId="NoSpacing">
    <w:name w:val="No Spacing"/>
    <w:uiPriority w:val="1"/>
    <w:qFormat/>
    <w:rsid w:val="00E75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DB36-62AE-4B7E-AD35-94316DF4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2021-05-25T11:22:00Z</cp:lastPrinted>
  <dcterms:created xsi:type="dcterms:W3CDTF">2021-07-08T11:27:00Z</dcterms:created>
  <dcterms:modified xsi:type="dcterms:W3CDTF">2021-07-09T16:05:00Z</dcterms:modified>
</cp:coreProperties>
</file>